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F3D" w:rsidRDefault="006D3F3D">
      <w:pPr>
        <w:spacing w:line="240" w:lineRule="exact"/>
        <w:rPr>
          <w:sz w:val="19"/>
          <w:szCs w:val="19"/>
        </w:rPr>
      </w:pPr>
    </w:p>
    <w:p w:rsidR="006D3F3D" w:rsidRDefault="006D3F3D">
      <w:pPr>
        <w:spacing w:line="240" w:lineRule="exact"/>
        <w:rPr>
          <w:sz w:val="19"/>
          <w:szCs w:val="19"/>
        </w:rPr>
      </w:pPr>
    </w:p>
    <w:p w:rsidR="006D3F3D" w:rsidRDefault="006D3F3D">
      <w:pPr>
        <w:spacing w:line="240" w:lineRule="exact"/>
        <w:rPr>
          <w:sz w:val="19"/>
          <w:szCs w:val="19"/>
        </w:rPr>
      </w:pPr>
    </w:p>
    <w:p w:rsidR="006D3F3D" w:rsidRDefault="006D3F3D">
      <w:pPr>
        <w:spacing w:line="240" w:lineRule="exact"/>
        <w:rPr>
          <w:sz w:val="19"/>
          <w:szCs w:val="19"/>
        </w:rPr>
      </w:pPr>
    </w:p>
    <w:p w:rsidR="006D3F3D" w:rsidRDefault="006D3F3D">
      <w:pPr>
        <w:spacing w:before="77" w:after="77" w:line="240" w:lineRule="exact"/>
        <w:rPr>
          <w:sz w:val="19"/>
          <w:szCs w:val="19"/>
        </w:rPr>
      </w:pPr>
    </w:p>
    <w:p w:rsidR="006D3F3D" w:rsidRDefault="006D3F3D">
      <w:pPr>
        <w:rPr>
          <w:sz w:val="2"/>
          <w:szCs w:val="2"/>
        </w:rPr>
        <w:sectPr w:rsidR="006D3F3D">
          <w:footnotePr>
            <w:numFmt w:val="chicago"/>
            <w:numRestart w:val="eachPage"/>
          </w:footnotePr>
          <w:pgSz w:w="8400" w:h="11900"/>
          <w:pgMar w:top="875" w:right="0" w:bottom="623" w:left="0" w:header="0" w:footer="3" w:gutter="0"/>
          <w:cols w:space="720"/>
          <w:noEndnote/>
          <w:docGrid w:linePitch="360"/>
        </w:sectPr>
      </w:pPr>
    </w:p>
    <w:p w:rsidR="006D3F3D" w:rsidRDefault="00C940AE">
      <w:pPr>
        <w:pStyle w:val="Gvdemetni30"/>
        <w:shd w:val="clear" w:color="auto" w:fill="auto"/>
        <w:spacing w:after="0" w:line="220" w:lineRule="exact"/>
        <w:ind w:firstLine="0"/>
      </w:pPr>
      <w:bookmarkStart w:id="0" w:name="_GoBack"/>
      <w:r>
        <w:lastRenderedPageBreak/>
        <w:t>ÖĞRENCİ KİŞİLİĞİNİN DEĞERLENDİRİLMESİNDE ANEKDOT</w:t>
      </w:r>
    </w:p>
    <w:p w:rsidR="006D3F3D" w:rsidRDefault="00C940AE">
      <w:pPr>
        <w:pStyle w:val="Gvdemetni30"/>
        <w:shd w:val="clear" w:color="auto" w:fill="auto"/>
        <w:spacing w:after="478" w:line="220" w:lineRule="exact"/>
        <w:ind w:left="20" w:firstLine="0"/>
        <w:jc w:val="center"/>
      </w:pPr>
      <w:r>
        <w:t>KAYITLARI</w:t>
      </w:r>
    </w:p>
    <w:bookmarkEnd w:id="0"/>
    <w:p w:rsidR="006D3F3D" w:rsidRDefault="00C940AE">
      <w:pPr>
        <w:pStyle w:val="Gvdemetni20"/>
        <w:shd w:val="clear" w:color="auto" w:fill="auto"/>
        <w:spacing w:before="0" w:after="24" w:line="220" w:lineRule="exact"/>
        <w:ind w:left="20" w:firstLine="0"/>
      </w:pPr>
      <w:r>
        <w:t>Yazanlar:</w:t>
      </w:r>
    </w:p>
    <w:p w:rsidR="006D3F3D" w:rsidRDefault="00C940AE">
      <w:pPr>
        <w:pStyle w:val="Gvdemetni20"/>
        <w:shd w:val="clear" w:color="auto" w:fill="auto"/>
        <w:tabs>
          <w:tab w:val="left" w:pos="4306"/>
        </w:tabs>
        <w:spacing w:before="0" w:after="120" w:line="220" w:lineRule="exact"/>
        <w:ind w:firstLine="0"/>
        <w:jc w:val="both"/>
      </w:pPr>
      <w:r>
        <w:t>Sirâl ÜLKÜ</w:t>
      </w:r>
      <w:r>
        <w:tab/>
        <w:t>Asis. Nizamettin KOÇ</w:t>
      </w:r>
    </w:p>
    <w:p w:rsidR="006D3F3D" w:rsidRDefault="00C940AE">
      <w:pPr>
        <w:pStyle w:val="Gvdemetni30"/>
        <w:shd w:val="clear" w:color="auto" w:fill="auto"/>
        <w:spacing w:after="186" w:line="263" w:lineRule="exact"/>
        <w:ind w:left="1280"/>
        <w:jc w:val="left"/>
      </w:pPr>
      <w:r>
        <w:t>GİRİŞ: Gözlem Yöntemlerinin Değerlendirme Süreci İçindeki Yeri ve Önemi</w:t>
      </w:r>
    </w:p>
    <w:p w:rsidR="006D3F3D" w:rsidRDefault="00C940AE">
      <w:pPr>
        <w:pStyle w:val="Gvdemetni20"/>
        <w:shd w:val="clear" w:color="auto" w:fill="auto"/>
        <w:spacing w:before="0" w:line="256" w:lineRule="exact"/>
        <w:ind w:firstLine="460"/>
        <w:jc w:val="both"/>
      </w:pPr>
      <w:r>
        <w:t xml:space="preserve">Değerlendirme saptanmış olan eğitim ve öğretim </w:t>
      </w:r>
      <w:r>
        <w:t>amaçlarına öğ</w:t>
      </w:r>
      <w:r>
        <w:softHyphen/>
        <w:t>rencilerin ne dereceye kadar ulaşabildiklerini ortaya koyan sistema</w:t>
      </w:r>
      <w:r>
        <w:softHyphen/>
        <w:t>tik bir süreçtir.</w:t>
      </w:r>
    </w:p>
    <w:p w:rsidR="006D3F3D" w:rsidRDefault="00C940AE">
      <w:pPr>
        <w:pStyle w:val="Gvdemetni20"/>
        <w:shd w:val="clear" w:color="auto" w:fill="auto"/>
        <w:spacing w:before="0" w:line="256" w:lineRule="exact"/>
        <w:ind w:firstLine="460"/>
        <w:jc w:val="both"/>
      </w:pPr>
      <w:r>
        <w:t>Eğitim ve öğretim sürecinde değerlendirmenin ana hedeflerinden ikisi; a) öğretmene, öngörülen amaçlara ne dereceye kadar ulaştığı yönünde bilgi sağlamak, b)</w:t>
      </w:r>
      <w:r>
        <w:t xml:space="preserve"> öğretmenin, öğrenciye tanımasına yardım etmektir.</w:t>
      </w:r>
    </w:p>
    <w:p w:rsidR="006D3F3D" w:rsidRDefault="00C940AE">
      <w:pPr>
        <w:pStyle w:val="Gvdemetni20"/>
        <w:shd w:val="clear" w:color="auto" w:fill="auto"/>
        <w:spacing w:before="0" w:line="256" w:lineRule="exact"/>
        <w:ind w:firstLine="460"/>
        <w:jc w:val="both"/>
        <w:sectPr w:rsidR="006D3F3D">
          <w:type w:val="continuous"/>
          <w:pgSz w:w="8400" w:h="11900"/>
          <w:pgMar w:top="875" w:right="869" w:bottom="623" w:left="863" w:header="0" w:footer="3" w:gutter="0"/>
          <w:cols w:space="720"/>
          <w:noEndnote/>
          <w:docGrid w:linePitch="360"/>
        </w:sectPr>
      </w:pPr>
      <w:r>
        <w:t>Bilindiği gibi eğitim ve öğretimin genel amacı; öğrencinin bil</w:t>
      </w:r>
      <w:r>
        <w:softHyphen/>
        <w:t>gisinde, düşünüşünde, davranışlarında, tutumlarında ve kişilik özellik</w:t>
      </w:r>
      <w:r>
        <w:softHyphen/>
        <w:t>lerinde istenilen yönde bazı değişiklikler sağl</w:t>
      </w:r>
      <w:r>
        <w:t>amaktadır. Demek olu</w:t>
      </w:r>
      <w:r>
        <w:softHyphen/>
        <w:t>yor ki, öğrencilere önceden plânlanmış olan bazı bilgileri kazandırma durumunda olan öğretmenlerin, onların kişiliklerini de geliştirme gibi önemli bir fonksiyonları daha vardır. Eğitimin genel amaçları doğrultu</w:t>
      </w:r>
      <w:r>
        <w:softHyphen/>
        <w:t>sunda öğrencileri yetiş</w:t>
      </w:r>
      <w:r>
        <w:t>tirmekle görevli olan öğretmenlerin, davranışsal amaçlardan hareket ederek bu amaçlara ne derece ulaşabildiklerini tesbit etmek üzere bir çok yöntemlerden yararlandıkları görülmektedir. Öğrenci başarısı ve kişiliğinin değerlendirilmesinde çeşitli yöntemler</w:t>
      </w:r>
      <w:r>
        <w:t>den yararlanılmasının temel nedeni; öğrencilerin davranışlarının.karmaşık</w:t>
      </w:r>
      <w:r>
        <w:softHyphen/>
        <w:t>lığından ileri gelmektedir. Öğrencilerin karmaşık olan bu davranış</w:t>
      </w:r>
      <w:r>
        <w:softHyphen/>
        <w:t>larıyla ilgili bütün bilgilerin toplanabilmesi farklı yöntemlerden yarar</w:t>
      </w:r>
      <w:r>
        <w:softHyphen/>
        <w:t>lanmayı gerekli kılmaktadır. İstenilen dav</w:t>
      </w:r>
      <w:r>
        <w:t>ranış özelliklerinin her öğ</w:t>
      </w:r>
      <w:r>
        <w:softHyphen/>
        <w:t>rencide nasıl gelişmekte olduğunu tek bir yöntemle tesbit etmek müm</w:t>
      </w:r>
      <w:r>
        <w:softHyphen/>
        <w:t>kün değildir. Örneğin, “başarı testleri” öğrencilerin, verilen bilgileri ne derece öğrenip öğrenmedikleri yönünde bilgi verebilir. Ancak, öğ</w:t>
      </w:r>
      <w:r>
        <w:softHyphen/>
        <w:t xml:space="preserve">rencilerin kişilik </w:t>
      </w:r>
      <w:r>
        <w:t xml:space="preserve">özelliklerinin değerlendirilmesi söz konusu olunca, </w:t>
      </w:r>
    </w:p>
    <w:p w:rsidR="006D3F3D" w:rsidRDefault="00C940AE">
      <w:pPr>
        <w:pStyle w:val="Gvdemetni20"/>
        <w:shd w:val="clear" w:color="auto" w:fill="auto"/>
        <w:spacing w:before="0" w:line="256" w:lineRule="exact"/>
        <w:ind w:firstLine="460"/>
        <w:jc w:val="both"/>
      </w:pPr>
      <w:r>
        <w:lastRenderedPageBreak/>
        <w:t>öğretmenlerin daha başka yöntemlerden de yararlanmaları gereği ortaya çıkmaktadır.</w:t>
      </w:r>
    </w:p>
    <w:p w:rsidR="006D3F3D" w:rsidRDefault="00C940AE">
      <w:pPr>
        <w:pStyle w:val="Gvdemetni20"/>
        <w:shd w:val="clear" w:color="auto" w:fill="auto"/>
        <w:spacing w:before="0" w:after="29" w:line="256" w:lineRule="exact"/>
        <w:ind w:firstLine="460"/>
        <w:jc w:val="both"/>
      </w:pPr>
      <w:r>
        <w:t>Öğrenci başarısı ve kişiliğinin değerlendirilmesinde kullanılan yöntemleri aşağıdaki üç ana kategoride toplayabiliriz:</w:t>
      </w:r>
    </w:p>
    <w:p w:rsidR="006D3F3D" w:rsidRDefault="00C940AE">
      <w:pPr>
        <w:pStyle w:val="Gvdemetni20"/>
        <w:numPr>
          <w:ilvl w:val="0"/>
          <w:numId w:val="2"/>
        </w:numPr>
        <w:shd w:val="clear" w:color="auto" w:fill="auto"/>
        <w:tabs>
          <w:tab w:val="left" w:pos="726"/>
        </w:tabs>
        <w:spacing w:before="0" w:after="0" w:line="295" w:lineRule="exact"/>
        <w:ind w:firstLine="460"/>
        <w:jc w:val="both"/>
      </w:pPr>
      <w:r>
        <w:t>T</w:t>
      </w:r>
      <w:r>
        <w:t>est Yöntemleri</w:t>
      </w:r>
    </w:p>
    <w:p w:rsidR="006D3F3D" w:rsidRDefault="00C940AE">
      <w:pPr>
        <w:pStyle w:val="Gvdemetni20"/>
        <w:numPr>
          <w:ilvl w:val="0"/>
          <w:numId w:val="2"/>
        </w:numPr>
        <w:shd w:val="clear" w:color="auto" w:fill="auto"/>
        <w:tabs>
          <w:tab w:val="left" w:pos="744"/>
        </w:tabs>
        <w:spacing w:before="0" w:after="0" w:line="295" w:lineRule="exact"/>
        <w:ind w:firstLine="460"/>
        <w:jc w:val="both"/>
      </w:pPr>
      <w:r>
        <w:t>Gözlem Yöntemleri</w:t>
      </w:r>
    </w:p>
    <w:p w:rsidR="006D3F3D" w:rsidRDefault="00C940AE">
      <w:pPr>
        <w:pStyle w:val="Gvdemetni20"/>
        <w:numPr>
          <w:ilvl w:val="0"/>
          <w:numId w:val="2"/>
        </w:numPr>
        <w:shd w:val="clear" w:color="auto" w:fill="auto"/>
        <w:tabs>
          <w:tab w:val="left" w:pos="744"/>
        </w:tabs>
        <w:spacing w:before="0" w:after="92" w:line="295" w:lineRule="exact"/>
        <w:ind w:firstLine="460"/>
        <w:jc w:val="both"/>
      </w:pPr>
      <w:r>
        <w:t>Diğer Yöntemler</w:t>
      </w:r>
    </w:p>
    <w:p w:rsidR="006D3F3D" w:rsidRDefault="00C940AE">
      <w:pPr>
        <w:pStyle w:val="Gvdemetni20"/>
        <w:shd w:val="clear" w:color="auto" w:fill="auto"/>
        <w:spacing w:before="0" w:line="256" w:lineRule="exact"/>
        <w:ind w:firstLine="460"/>
        <w:jc w:val="both"/>
      </w:pPr>
      <w:r>
        <w:t>Yukarıdaki sınıflamadan da anlaşılacağı üzere, “gözle görülen davranışların sistemli olarak değerlendirilmesi” (Bingöl, sf. 173) şeklinde tanımlanabilen gözlem yöntemlerinin, eğitim ve öğretim süre</w:t>
      </w:r>
      <w:r>
        <w:softHyphen/>
        <w:t>cinin içi</w:t>
      </w:r>
      <w:r>
        <w:t>nde bir değerlendirme yöntemi olarak kullanıldığını görmekte</w:t>
      </w:r>
      <w:r>
        <w:softHyphen/>
        <w:t>yiz. Gözlem yöntemlerinin belirli esaslar çerçevesinde kullanıldığı tak</w:t>
      </w:r>
      <w:r>
        <w:softHyphen/>
        <w:t>dirde, diğer objektif testlerin geçerliği ile kıyaslanabilecek değerli bil</w:t>
      </w:r>
      <w:r>
        <w:softHyphen/>
        <w:t>giler sağlama olanağını verebilecekleri yaygın b</w:t>
      </w:r>
      <w:r>
        <w:t>ir görüş olarak ortaya çıkmaktadır.</w:t>
      </w:r>
    </w:p>
    <w:p w:rsidR="006D3F3D" w:rsidRDefault="00C940AE">
      <w:pPr>
        <w:pStyle w:val="Gvdemetni20"/>
        <w:shd w:val="clear" w:color="auto" w:fill="auto"/>
        <w:spacing w:before="0" w:line="256" w:lineRule="exact"/>
        <w:ind w:firstLine="460"/>
        <w:jc w:val="both"/>
      </w:pPr>
      <w:r>
        <w:t>Bilindiği gibi her ülke bireylerinin hangi durumlar karşısında nasıl davranmaları gerektiğini önceden saptar. Bu beklentilere “Eğitim Amaçları” denir. Okullar, öğrencilerini eğitimin amaçlarına ulaşa</w:t>
      </w:r>
      <w:r>
        <w:softHyphen/>
        <w:t>cak şekilde yetiştir</w:t>
      </w:r>
      <w:r>
        <w:t>me durumundadırlar. Eğitimin genel amaçları yö</w:t>
      </w:r>
      <w:r>
        <w:softHyphen/>
        <w:t>nünde öğrencilerde istenilen davranışları geliştirme görevi de genellikle öğretmenlerden beklenmektedir. Öğretmenler öğrencilerine, eğitimin genel amaçlarına uygun plânlanmış yaşantılar hazırlayarak, onların y</w:t>
      </w:r>
      <w:r>
        <w:t>aşantıları yoluyla davranışlarında değişmeler meydana getirmeye çak</w:t>
      </w:r>
      <w:r>
        <w:softHyphen/>
        <w:t>şırlar. Öğretmenlerin bu görevlerini lâyıkiyle yerine getirebilmeleri için öğrencilerini bütün yönleri ile tanımaları gerekmektedir. (Başaran, sf. 15). Öğrencilerin, bütün yönlerinin tanın</w:t>
      </w:r>
      <w:r>
        <w:t>ması işleminin, çeşitli yöntemlerden faydalanılarak öğrenciler hakkında bilgi toplanmasını gerektireceği açıktır.</w:t>
      </w:r>
    </w:p>
    <w:p w:rsidR="006D3F3D" w:rsidRDefault="00C940AE">
      <w:pPr>
        <w:pStyle w:val="Gvdemetni20"/>
        <w:shd w:val="clear" w:color="auto" w:fill="auto"/>
        <w:spacing w:before="0" w:after="0" w:line="256" w:lineRule="exact"/>
        <w:ind w:firstLine="460"/>
        <w:jc w:val="both"/>
      </w:pPr>
      <w:r>
        <w:t>Öğrenci başarısının ve kişiliğinin değerlendirilmesinde bilgi top</w:t>
      </w:r>
      <w:r>
        <w:softHyphen/>
        <w:t xml:space="preserve">lama amacıyla kullanılan gözlem yöntemlerinin alanı çok geniştir. Bu </w:t>
      </w:r>
      <w:r>
        <w:t>nedenle, ANEKDOT KAYITLARI (Olay Kayıtları) diye ad</w:t>
      </w:r>
      <w:r>
        <w:softHyphen/>
        <w:t>landırılan gözlem tekniğinin incelenmesi uygun bulunmuştur. Tartış</w:t>
      </w:r>
      <w:r>
        <w:softHyphen/>
        <w:t xml:space="preserve">manın birinci bölümünde, anekdot kayıt’ı nın ;tammı, türleri, kullanılışı, yararları ve sınırlılıkları geniş bir şekiİde açıklanacaktır. </w:t>
      </w:r>
      <w:r>
        <w:t>İkinci bölüm- münde ise, okullarımızda gözlem yöntemlerinin kullanılması ile ilgili durum tartışılacak ve gerekli görülen önerilere yer verilecektir.</w:t>
      </w:r>
    </w:p>
    <w:p w:rsidR="006D3F3D" w:rsidRDefault="00C940AE">
      <w:pPr>
        <w:pStyle w:val="Gvdemetni30"/>
        <w:shd w:val="clear" w:color="auto" w:fill="auto"/>
        <w:spacing w:after="2" w:line="220" w:lineRule="exact"/>
        <w:ind w:firstLine="0"/>
        <w:jc w:val="center"/>
      </w:pPr>
      <w:r>
        <w:t>BÖLÜM: I</w:t>
      </w:r>
    </w:p>
    <w:p w:rsidR="006D3F3D" w:rsidRDefault="00C940AE">
      <w:pPr>
        <w:pStyle w:val="Gvdemetni20"/>
        <w:shd w:val="clear" w:color="auto" w:fill="auto"/>
        <w:spacing w:before="0" w:after="0" w:line="220" w:lineRule="exact"/>
        <w:ind w:right="100" w:firstLine="0"/>
      </w:pPr>
      <w:r>
        <w:t>ANEKDOT KAYITLARI</w:t>
      </w:r>
      <w:r>
        <w:footnoteReference w:id="1"/>
      </w:r>
    </w:p>
    <w:p w:rsidR="006D3F3D" w:rsidRDefault="00C940AE">
      <w:pPr>
        <w:pStyle w:val="Gvdemetni20"/>
        <w:shd w:val="clear" w:color="auto" w:fill="auto"/>
        <w:spacing w:before="0" w:after="0" w:line="256" w:lineRule="exact"/>
        <w:ind w:firstLine="520"/>
        <w:jc w:val="both"/>
      </w:pPr>
      <w:r>
        <w:lastRenderedPageBreak/>
        <w:t>Okullarda kişilik değerlendirilmesinde en yaygın olarak kulla</w:t>
      </w:r>
      <w:r>
        <w:softHyphen/>
        <w:t>nılan gözlem yön</w:t>
      </w:r>
      <w:r>
        <w:t>temlerinin bir tekniği de ANEKDOT KAYITT (Olay Kayıt’ı) dır. Bu teknikte de amaç; öğrencinin tipik davranışını tekrar eden durumlarda gözlemektir.Anekdot kayıtları uzman olmayan gözlemciler tarafından da tutulabilir. Oysa, sistematik gözlem mutlaka meslekî</w:t>
      </w:r>
      <w:r>
        <w:t xml:space="preserve"> eğitim gerektirir, 1930 yılından bu yana sistematik gözlem kayıt</w:t>
      </w:r>
      <w:r>
        <w:softHyphen/>
        <w:t>ları ve anekdot kayıtlar tutmaları konusunda öğretmenlerin eğitim gör</w:t>
      </w:r>
      <w:r>
        <w:softHyphen/>
        <w:t>melerine önem verilmektedir.</w:t>
      </w:r>
    </w:p>
    <w:p w:rsidR="006D3F3D" w:rsidRDefault="00C940AE">
      <w:pPr>
        <w:pStyle w:val="Gvdemetni20"/>
        <w:shd w:val="clear" w:color="auto" w:fill="auto"/>
        <w:spacing w:before="0" w:after="89" w:line="256" w:lineRule="exact"/>
        <w:ind w:firstLine="520"/>
        <w:jc w:val="both"/>
      </w:pPr>
      <w:r>
        <w:t>Daha objektif ve kesin yöntemlerle incelenemiyen davranışları incelemede baş vurulan ana yö</w:t>
      </w:r>
      <w:r>
        <w:t>ntem gözlemdir. Bir öğrencinin akademik kabiliyetini, eğitimdeki başarısını, yaratıcılık yeteneğini değerlendir</w:t>
      </w:r>
      <w:r>
        <w:softHyphen/>
        <w:t>mede standart testler ve çalışmasının ürünleri daha geçerli bilgiler sağlı- yabilir. Diğer yönden de; öğrencinin sosyal uyumu ve kişilik problem</w:t>
      </w:r>
      <w:r>
        <w:t>le</w:t>
      </w:r>
      <w:r>
        <w:softHyphen/>
        <w:t>ri ile ilgili yönlerinin incelenmesinde gözlem yöntemleri testlerden ve so</w:t>
      </w:r>
      <w:r>
        <w:softHyphen/>
        <w:t>ru fişlerinden (kestiyonerler) daha geçerli bilgiler sağlama olanağı verir.</w:t>
      </w:r>
    </w:p>
    <w:p w:rsidR="006D3F3D" w:rsidRDefault="00C940AE">
      <w:pPr>
        <w:pStyle w:val="Gvdemetni30"/>
        <w:numPr>
          <w:ilvl w:val="0"/>
          <w:numId w:val="3"/>
        </w:numPr>
        <w:shd w:val="clear" w:color="auto" w:fill="auto"/>
        <w:tabs>
          <w:tab w:val="left" w:pos="808"/>
        </w:tabs>
        <w:spacing w:after="0" w:line="220" w:lineRule="exact"/>
        <w:ind w:firstLine="520"/>
      </w:pPr>
      <w:r>
        <w:t>ANEKDOT KAYITI’NIN TANIMI</w:t>
      </w:r>
    </w:p>
    <w:p w:rsidR="006D3F3D" w:rsidRDefault="00C940AE">
      <w:pPr>
        <w:pStyle w:val="Gvdemetni20"/>
        <w:shd w:val="clear" w:color="auto" w:fill="auto"/>
        <w:spacing w:before="0" w:after="0" w:line="256" w:lineRule="exact"/>
        <w:ind w:firstLine="520"/>
        <w:jc w:val="both"/>
      </w:pPr>
      <w:r>
        <w:lastRenderedPageBreak/>
        <w:t xml:space="preserve">“Anektot Kayıt’ı” terimi 1931 de </w:t>
      </w:r>
      <w:r>
        <w:rPr>
          <w:lang w:val="en-US" w:eastAsia="en-US" w:bidi="en-US"/>
        </w:rPr>
        <w:t xml:space="preserve">Rochester </w:t>
      </w:r>
      <w:r>
        <w:t>Teknoloji Enstitüsün</w:t>
      </w:r>
      <w:r>
        <w:softHyphen/>
        <w:t xml:space="preserve">de </w:t>
      </w:r>
      <w:r>
        <w:rPr>
          <w:lang w:val="en-US" w:eastAsia="en-US" w:bidi="en-US"/>
        </w:rPr>
        <w:t>(Rocheste</w:t>
      </w:r>
      <w:r>
        <w:rPr>
          <w:lang w:val="en-US" w:eastAsia="en-US" w:bidi="en-US"/>
        </w:rPr>
        <w:t xml:space="preserve">r Institute </w:t>
      </w:r>
      <w:r>
        <w:t>Of Technology) kullanılmaya başlandı. Kulla</w:t>
      </w:r>
      <w:r>
        <w:softHyphen/>
        <w:t>nılma amacı, derecelendirme ölçeklerine ek ve destekleyici bilgi sağ</w:t>
      </w:r>
      <w:r>
        <w:softHyphen/>
        <w:t>lamaktı. Bu konuda temel çalışmaların kaynağı, Amerikan Eğitim Kon- seyi’nin Öğretmen Yetiştirme Komisyonu’n,un deneysel çalışmalar</w:t>
      </w:r>
      <w:r>
        <w:t>ıdır. 1939-1945 yılları arasında yürütülen bu çalışmalar daha çok öğret</w:t>
      </w:r>
      <w:r>
        <w:softHyphen/>
        <w:t>menlerin sistematik inceleme yoluyla öğrencilerinin, insan davranı</w:t>
      </w:r>
      <w:r>
        <w:softHyphen/>
        <w:t>şı ve gelişmesi konusunda bilimsel görüş ve bilgilerini geliştirmeyi amaçlayan çalışmalardı.</w:t>
      </w:r>
    </w:p>
    <w:p w:rsidR="006D3F3D" w:rsidRDefault="00C940AE">
      <w:pPr>
        <w:pStyle w:val="Gvdemetni20"/>
        <w:shd w:val="clear" w:color="auto" w:fill="auto"/>
        <w:spacing w:before="0" w:after="0" w:line="256" w:lineRule="exact"/>
        <w:ind w:firstLine="520"/>
        <w:jc w:val="both"/>
      </w:pPr>
      <w:r>
        <w:t xml:space="preserve">1936 yılında </w:t>
      </w:r>
      <w:r>
        <w:rPr>
          <w:lang w:val="en-US" w:eastAsia="en-US" w:bidi="en-US"/>
        </w:rPr>
        <w:t xml:space="preserve">Rochester </w:t>
      </w:r>
      <w:r>
        <w:t>T</w:t>
      </w:r>
      <w:r>
        <w:t xml:space="preserve">eknoloji Enstitüsünün başkanı oîaıı </w:t>
      </w:r>
      <w:r>
        <w:rPr>
          <w:lang w:val="en-US" w:eastAsia="en-US" w:bidi="en-US"/>
        </w:rPr>
        <w:t xml:space="preserve">RANDALL </w:t>
      </w:r>
      <w:r>
        <w:t>tarafından yapılan “Anekdot Kayıt’ı” tanımı halen de standart bir tanım niteliğini sürdürmektedir.</w:t>
      </w:r>
    </w:p>
    <w:p w:rsidR="006D3F3D" w:rsidRDefault="00C940AE">
      <w:pPr>
        <w:pStyle w:val="Gvdemetni20"/>
        <w:shd w:val="clear" w:color="auto" w:fill="auto"/>
        <w:spacing w:before="0" w:after="0" w:line="256" w:lineRule="exact"/>
        <w:ind w:firstLine="520"/>
        <w:jc w:val="both"/>
      </w:pPr>
      <w:r>
        <w:t>Randall’a göre; “Anekdot Kayıt’ı, öğrencinin davranışının önem</w:t>
      </w:r>
      <w:r>
        <w:softHyphen/>
        <w:t>li bir yönü veya, onun hayatındaki bir olay hakkın</w:t>
      </w:r>
      <w:r>
        <w:t>da tutulmuş olan bir kayıttır. Bu kayıt, hareket halindeki öğrencinin kelimelerle çizilmiş bir resmi, bir olayın cereyan ettiği anda kelimelerle çekilmiş bir fotoğ</w:t>
      </w:r>
      <w:r>
        <w:softHyphen/>
        <w:t>rafı yahut da öğrencinin, kişiliğinin önemli bir yönünü yansıtan bir şekilde katıldığı olayl</w:t>
      </w:r>
      <w:r>
        <w:t>arın bir hikâyesidir.”</w:t>
      </w:r>
      <w:r>
        <w:br w:type="page"/>
      </w:r>
    </w:p>
    <w:p w:rsidR="006D3F3D" w:rsidRDefault="001475C5">
      <w:pPr>
        <w:pStyle w:val="Gvdemetni30"/>
        <w:numPr>
          <w:ilvl w:val="0"/>
          <w:numId w:val="3"/>
        </w:numPr>
        <w:shd w:val="clear" w:color="auto" w:fill="auto"/>
        <w:tabs>
          <w:tab w:val="left" w:pos="764"/>
        </w:tabs>
        <w:spacing w:after="9" w:line="220" w:lineRule="exact"/>
        <w:ind w:firstLine="460"/>
      </w:pPr>
      <w:r>
        <w:rPr>
          <w:noProof/>
          <w:lang w:bidi="ar-SA"/>
        </w:rPr>
        <w:lastRenderedPageBreak/>
        <mc:AlternateContent>
          <mc:Choice Requires="wps">
            <w:drawing>
              <wp:anchor distT="0" distB="251460" distL="63500" distR="63500" simplePos="0" relativeHeight="377487104" behindDoc="1" locked="0" layoutInCell="1" allowOverlap="1">
                <wp:simplePos x="0" y="0"/>
                <wp:positionH relativeFrom="margin">
                  <wp:posOffset>51435</wp:posOffset>
                </wp:positionH>
                <wp:positionV relativeFrom="margin">
                  <wp:posOffset>5097780</wp:posOffset>
                </wp:positionV>
                <wp:extent cx="575945" cy="139700"/>
                <wp:effectExtent l="0" t="0" r="0" b="0"/>
                <wp:wrapSquare wrapText="r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20" w:lineRule="exact"/>
                              <w:ind w:firstLine="0"/>
                              <w:jc w:val="left"/>
                            </w:pPr>
                            <w:r>
                              <w:rPr>
                                <w:rStyle w:val="Gvdemetni2Exact"/>
                              </w:rPr>
                              <w:t>Gözleyen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401.4pt;width:45.35pt;height:11pt;z-index:-125829376;visibility:visible;mso-wrap-style:square;mso-width-percent:0;mso-height-percent:0;mso-wrap-distance-left:5pt;mso-wrap-distance-top:0;mso-wrap-distance-right:5pt;mso-wrap-distance-bottom:19.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nrQ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" filled="f" stroked="f">
                <v:textbox style="mso-fit-shape-to-text:t" inset="0,0,0,0">
                  <w:txbxContent>
                    <w:p w:rsidR="006D3F3D" w:rsidRDefault="00C940AE">
                      <w:pPr>
                        <w:pStyle w:val="Gvdemetni20"/>
                        <w:shd w:val="clear" w:color="auto" w:fill="auto"/>
                        <w:spacing w:before="0" w:after="0" w:line="220" w:lineRule="exact"/>
                        <w:ind w:firstLine="0"/>
                        <w:jc w:val="left"/>
                      </w:pPr>
                      <w:r>
                        <w:rPr>
                          <w:rStyle w:val="Gvdemetni2Exact"/>
                        </w:rPr>
                        <w:t>Gözleyen</w:t>
                      </w:r>
                    </w:p>
                  </w:txbxContent>
                </v:textbox>
                <w10:wrap type="square" side="right" anchorx="margin" anchory="margin"/>
              </v:shape>
            </w:pict>
          </mc:Fallback>
        </mc:AlternateContent>
      </w:r>
      <w:r w:rsidR="00C940AE">
        <w:t>ANEKDOT KAYITT TÜRLERİ 1</w:t>
      </w:r>
    </w:p>
    <w:p w:rsidR="006D3F3D" w:rsidRDefault="00C940AE">
      <w:pPr>
        <w:pStyle w:val="Gvdemetni20"/>
        <w:shd w:val="clear" w:color="auto" w:fill="auto"/>
        <w:spacing w:before="0" w:after="0" w:line="220" w:lineRule="exact"/>
        <w:ind w:firstLine="460"/>
        <w:jc w:val="both"/>
      </w:pPr>
      <w:r>
        <w:t>Randall anekdot kayıtlarını 4 türe ayırmaktadır.</w:t>
      </w:r>
    </w:p>
    <w:p w:rsidR="006D3F3D" w:rsidRDefault="00C940AE">
      <w:pPr>
        <w:pStyle w:val="Gvdemetni20"/>
        <w:numPr>
          <w:ilvl w:val="0"/>
          <w:numId w:val="4"/>
        </w:numPr>
        <w:shd w:val="clear" w:color="auto" w:fill="auto"/>
        <w:tabs>
          <w:tab w:val="left" w:pos="739"/>
        </w:tabs>
        <w:spacing w:before="0" w:after="0" w:line="256" w:lineRule="exact"/>
        <w:ind w:firstLine="460"/>
        <w:jc w:val="both"/>
      </w:pPr>
      <w:r>
        <w:t>Belli bir olayın objektif betimlemesini (tasvirî) içeren kayıtlar.</w:t>
      </w:r>
    </w:p>
    <w:p w:rsidR="006D3F3D" w:rsidRDefault="00C940AE">
      <w:pPr>
        <w:pStyle w:val="Gvdemetni20"/>
        <w:numPr>
          <w:ilvl w:val="0"/>
          <w:numId w:val="4"/>
        </w:numPr>
        <w:shd w:val="clear" w:color="auto" w:fill="auto"/>
        <w:tabs>
          <w:tab w:val="left" w:pos="761"/>
        </w:tabs>
        <w:spacing w:before="0" w:after="0" w:line="256" w:lineRule="exact"/>
        <w:ind w:firstLine="460"/>
        <w:jc w:val="both"/>
      </w:pPr>
      <w:r>
        <w:t>Olayın betimlenmesi ve onu izleyen yorumunu içeren kayıtlar.</w:t>
      </w:r>
    </w:p>
    <w:p w:rsidR="006D3F3D" w:rsidRDefault="00C940AE">
      <w:pPr>
        <w:pStyle w:val="Gvdemetni20"/>
        <w:numPr>
          <w:ilvl w:val="0"/>
          <w:numId w:val="4"/>
        </w:numPr>
        <w:shd w:val="clear" w:color="auto" w:fill="auto"/>
        <w:tabs>
          <w:tab w:val="left" w:pos="761"/>
        </w:tabs>
        <w:spacing w:before="0" w:after="0" w:line="256" w:lineRule="exact"/>
        <w:ind w:firstLine="460"/>
        <w:jc w:val="both"/>
      </w:pPr>
      <w:r>
        <w:t xml:space="preserve">Olayın </w:t>
      </w:r>
      <w:r>
        <w:t>betimlenmesi, yorumu ve tavsiyeleri içeren kayıtlar.</w:t>
      </w:r>
    </w:p>
    <w:p w:rsidR="006D3F3D" w:rsidRDefault="00C940AE">
      <w:pPr>
        <w:pStyle w:val="Gvdemetni20"/>
        <w:numPr>
          <w:ilvl w:val="0"/>
          <w:numId w:val="4"/>
        </w:numPr>
        <w:shd w:val="clear" w:color="auto" w:fill="auto"/>
        <w:tabs>
          <w:tab w:val="left" w:pos="761"/>
        </w:tabs>
        <w:spacing w:before="0" w:line="256" w:lineRule="exact"/>
        <w:ind w:firstLine="460"/>
        <w:jc w:val="both"/>
      </w:pPr>
      <w:r>
        <w:t>Betimleme ile yorumlamanın içiçe girdiği kayıtlar.</w:t>
      </w:r>
    </w:p>
    <w:p w:rsidR="006D3F3D" w:rsidRDefault="00C940AE">
      <w:pPr>
        <w:pStyle w:val="Gvdemetni20"/>
        <w:shd w:val="clear" w:color="auto" w:fill="auto"/>
        <w:spacing w:before="0" w:after="66" w:line="256" w:lineRule="exact"/>
        <w:ind w:firstLine="460"/>
        <w:jc w:val="both"/>
      </w:pPr>
      <w:r>
        <w:t>Genellikle tercih edilen tür birinci türdür. Yani, salt betimlemedir. Bazı kimseler de yorumlama ve tavsiyelerin yararına inanmakla bir</w:t>
      </w:r>
      <w:r>
        <w:softHyphen/>
        <w:t xml:space="preserve">likte bunların </w:t>
      </w:r>
      <w:r>
        <w:t>mutlaka betimleme kısmından ayrı tutulması gerektiğini savunmaktadırlar. Bu ayırımın en iyi ve pratik yolu, yorum ve tavsiye</w:t>
      </w:r>
      <w:r>
        <w:softHyphen/>
        <w:t>leri anekdot kayıt fişinin arka yüzüne işlemektir.</w:t>
      </w:r>
    </w:p>
    <w:p w:rsidR="006D3F3D" w:rsidRDefault="00C940AE">
      <w:pPr>
        <w:pStyle w:val="Gvdemetni20"/>
        <w:shd w:val="clear" w:color="auto" w:fill="auto"/>
        <w:spacing w:before="0" w:after="66" w:line="248" w:lineRule="exact"/>
        <w:ind w:firstLine="460"/>
        <w:jc w:val="both"/>
      </w:pPr>
      <w:r>
        <w:t>Dördüncü tür genellikle öğretmenlerin kullandıkları türdür ve bazı durumlarda ya</w:t>
      </w:r>
      <w:r>
        <w:t>rarlı olabilir. Randall bu tür anakdot kaydını şu nedenle kabul etmektedir. Kayıt, kuvvetli bir seziş taşıyabilir ve bu seziş ana</w:t>
      </w:r>
      <w:r>
        <w:softHyphen/>
        <w:t>litik bir yazı biçimi içinde kaybolabilir. Buna bir örnek olmak üzere aşağıdaki kayıt verilmiştir.</w:t>
      </w:r>
    </w:p>
    <w:p w:rsidR="006D3F3D" w:rsidRDefault="00C940AE">
      <w:pPr>
        <w:pStyle w:val="Gvdemetni20"/>
        <w:shd w:val="clear" w:color="auto" w:fill="auto"/>
        <w:spacing w:before="0" w:after="69" w:line="241" w:lineRule="exact"/>
        <w:ind w:firstLine="460"/>
        <w:jc w:val="both"/>
      </w:pPr>
      <w:r>
        <w:t>“Öğrenci T Cuma günü, okuma</w:t>
      </w:r>
      <w:r>
        <w:t>sı için seçmesine yardım ettiğim X’in Hayatı adlı biyografik bir eseri okuyup bitirdiğini bana sınıfın önünde haber verdi.”</w:t>
      </w:r>
    </w:p>
    <w:p w:rsidR="006D3F3D" w:rsidRDefault="00C940AE">
      <w:pPr>
        <w:pStyle w:val="Gvdemetni20"/>
        <w:shd w:val="clear" w:color="auto" w:fill="auto"/>
        <w:spacing w:before="0" w:after="52" w:line="230" w:lineRule="exact"/>
        <w:ind w:firstLine="460"/>
        <w:jc w:val="both"/>
      </w:pPr>
      <w:r>
        <w:t>Bunun arkasını okumadan bu tasvirin pek önemli yoktur. Anekdot kayıt fişinin arkasında şu notlar var.</w:t>
      </w:r>
    </w:p>
    <w:p w:rsidR="006D3F3D" w:rsidRDefault="001475C5">
      <w:pPr>
        <w:pStyle w:val="Gvdemetni20"/>
        <w:shd w:val="clear" w:color="auto" w:fill="auto"/>
        <w:spacing w:before="0" w:after="0" w:line="241" w:lineRule="exact"/>
        <w:ind w:firstLine="460"/>
        <w:jc w:val="both"/>
      </w:pPr>
      <w:r>
        <w:rPr>
          <w:noProof/>
          <w:lang w:bidi="ar-SA"/>
        </w:rPr>
        <mc:AlternateContent>
          <mc:Choice Requires="wps">
            <w:drawing>
              <wp:anchor distT="0" distB="0" distL="278765" distR="500380" simplePos="0" relativeHeight="377487105" behindDoc="1" locked="0" layoutInCell="1" allowOverlap="1">
                <wp:simplePos x="0" y="0"/>
                <wp:positionH relativeFrom="margin">
                  <wp:posOffset>311785</wp:posOffset>
                </wp:positionH>
                <wp:positionV relativeFrom="paragraph">
                  <wp:posOffset>841375</wp:posOffset>
                </wp:positionV>
                <wp:extent cx="660400" cy="139700"/>
                <wp:effectExtent l="2540" t="0" r="3810" b="0"/>
                <wp:wrapTopAndBottom/>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20" w:lineRule="exact"/>
                              <w:ind w:firstLine="0"/>
                              <w:jc w:val="left"/>
                            </w:pPr>
                            <w:r>
                              <w:rPr>
                                <w:rStyle w:val="Gvdemetni2Exact"/>
                              </w:rPr>
                              <w:t>(Ön Yüzü)</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55pt;margin-top:66.25pt;width:52pt;height:11pt;z-index:-125829375;visibility:visible;mso-wrap-style:square;mso-width-percent:0;mso-height-percent:0;mso-wrap-distance-left:21.95pt;mso-wrap-distance-top:0;mso-wrap-distance-right:39.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jGrAIAALA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" filled="f" stroked="f">
                <v:textbox style="mso-fit-shape-to-text:t" inset="0,0,0,0">
                  <w:txbxContent>
                    <w:p w:rsidR="006D3F3D" w:rsidRDefault="00C940AE">
                      <w:pPr>
                        <w:pStyle w:val="Gvdemetni20"/>
                        <w:shd w:val="clear" w:color="auto" w:fill="auto"/>
                        <w:spacing w:before="0" w:after="0" w:line="220" w:lineRule="exact"/>
                        <w:ind w:firstLine="0"/>
                        <w:jc w:val="left"/>
                      </w:pPr>
                      <w:r>
                        <w:rPr>
                          <w:rStyle w:val="Gvdemetni2Exact"/>
                        </w:rPr>
                        <w:t>(Ön Yüzü)</w:t>
                      </w:r>
                    </w:p>
                  </w:txbxContent>
                </v:textbox>
                <w10:wrap type="topAndBottom" anchorx="margin"/>
              </v:shape>
            </w:pict>
          </mc:Fallback>
        </mc:AlternateContent>
      </w:r>
      <w:r>
        <w:rPr>
          <w:noProof/>
          <w:lang w:bidi="ar-SA"/>
        </w:rPr>
        <mc:AlternateContent>
          <mc:Choice Requires="wps">
            <w:drawing>
              <wp:anchor distT="0" distB="156845" distL="63500" distR="1364615" simplePos="0" relativeHeight="377487106" behindDoc="1" locked="0" layoutInCell="1" allowOverlap="1">
                <wp:simplePos x="0" y="0"/>
                <wp:positionH relativeFrom="margin">
                  <wp:posOffset>1473200</wp:posOffset>
                </wp:positionH>
                <wp:positionV relativeFrom="paragraph">
                  <wp:posOffset>506095</wp:posOffset>
                </wp:positionV>
                <wp:extent cx="1223010" cy="328930"/>
                <wp:effectExtent l="1905" t="3810" r="3810" b="635"/>
                <wp:wrapTopAndBottom/>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59" w:lineRule="exact"/>
                              <w:ind w:right="20" w:firstLine="0"/>
                            </w:pPr>
                            <w:r>
                              <w:rPr>
                                <w:rStyle w:val="Gvdemetni2Exact"/>
                              </w:rPr>
                              <w:t xml:space="preserve">Anektod Kayıt </w:t>
                            </w:r>
                            <w:r>
                              <w:rPr>
                                <w:rStyle w:val="Gvdemetni2Exact"/>
                              </w:rPr>
                              <w:t>Fişi</w:t>
                            </w:r>
                            <w:r>
                              <w:rPr>
                                <w:rStyle w:val="Gvdemetni2Exact"/>
                              </w:rPr>
                              <w:br/>
                              <w:t>Örneği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6pt;margin-top:39.85pt;width:96.3pt;height:25.9pt;z-index:-125829374;visibility:visible;mso-wrap-style:square;mso-width-percent:0;mso-height-percent:0;mso-wrap-distance-left:5pt;mso-wrap-distance-top:0;mso-wrap-distance-right:107.45pt;mso-wrap-distance-bottom:1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6+sQIAALEFAAAOAAAAZHJzL2Uyb0RvYy54bWysVFtvmzAUfp+0/2D5nXIJSQG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" filled="f" stroked="f">
                <v:textbox style="mso-fit-shape-to-text:t" inset="0,0,0,0">
                  <w:txbxContent>
                    <w:p w:rsidR="006D3F3D" w:rsidRDefault="00C940AE">
                      <w:pPr>
                        <w:pStyle w:val="Gvdemetni20"/>
                        <w:shd w:val="clear" w:color="auto" w:fill="auto"/>
                        <w:spacing w:before="0" w:after="0" w:line="259" w:lineRule="exact"/>
                        <w:ind w:right="20" w:firstLine="0"/>
                      </w:pPr>
                      <w:r>
                        <w:rPr>
                          <w:rStyle w:val="Gvdemetni2Exact"/>
                        </w:rPr>
                        <w:t xml:space="preserve">Anektod Kayıt </w:t>
                      </w:r>
                      <w:r>
                        <w:rPr>
                          <w:rStyle w:val="Gvdemetni2Exact"/>
                        </w:rPr>
                        <w:t>Fişi</w:t>
                      </w:r>
                      <w:r>
                        <w:rPr>
                          <w:rStyle w:val="Gvdemetni2Exact"/>
                        </w:rPr>
                        <w:br/>
                        <w:t>Örneği</w:t>
                      </w:r>
                    </w:p>
                  </w:txbxContent>
                </v:textbox>
                <w10:wrap type="topAndBottom" anchorx="margin"/>
              </v:shape>
            </w:pict>
          </mc:Fallback>
        </mc:AlternateContent>
      </w:r>
      <w:r>
        <w:rPr>
          <w:noProof/>
          <w:lang w:bidi="ar-SA"/>
        </w:rPr>
        <mc:AlternateContent>
          <mc:Choice Requires="wps">
            <w:drawing>
              <wp:anchor distT="0" distB="243840" distL="63500" distR="86995" simplePos="0" relativeHeight="377487107" behindDoc="1" locked="0" layoutInCell="1" allowOverlap="1">
                <wp:simplePos x="0" y="0"/>
                <wp:positionH relativeFrom="margin">
                  <wp:posOffset>4060825</wp:posOffset>
                </wp:positionH>
                <wp:positionV relativeFrom="paragraph">
                  <wp:posOffset>631190</wp:posOffset>
                </wp:positionV>
                <wp:extent cx="52705" cy="82550"/>
                <wp:effectExtent l="0" t="0" r="0" b="0"/>
                <wp:wrapTopAndBottom/>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4"/>
                              <w:shd w:val="clear" w:color="auto" w:fill="auto"/>
                              <w:spacing w:line="13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19.75pt;margin-top:49.7pt;width:4.15pt;height:6.5pt;z-index:-125829373;visibility:visible;mso-wrap-style:square;mso-width-percent:0;mso-height-percent:0;mso-wrap-distance-left:5pt;mso-wrap-distance-top:0;mso-wrap-distance-right:6.85pt;mso-wrap-distance-bottom:19.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ZYhsQIAAK4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" filled="f" stroked="f">
                <v:textbox style="mso-fit-shape-to-text:t" inset="0,0,0,0">
                  <w:txbxContent>
                    <w:p w:rsidR="006D3F3D" w:rsidRDefault="00C940AE">
                      <w:pPr>
                        <w:pStyle w:val="Gvdemetni4"/>
                        <w:shd w:val="clear" w:color="auto" w:fill="auto"/>
                        <w:spacing w:line="130" w:lineRule="exact"/>
                      </w:pPr>
                      <w:r>
                        <w:t>\</w:t>
                      </w:r>
                    </w:p>
                  </w:txbxContent>
                </v:textbox>
                <w10:wrap type="topAndBottom" anchorx="margin"/>
              </v:shape>
            </w:pict>
          </mc:Fallback>
        </mc:AlternateContent>
      </w:r>
      <w:r w:rsidR="00C940AE">
        <w:t>“Standart bir okuma testinde sınıfın en düşük standart puvanım almış olan T’nin böyle bir kitabı, bir hafta sonu süresi içinde okuyup bitirmiş olması, bu öğrenci için çok büyük başarıdır.”</w:t>
      </w:r>
    </w:p>
    <w:p w:rsidR="006D3F3D" w:rsidRDefault="00C940AE">
      <w:pPr>
        <w:pStyle w:val="Gvdemetni20"/>
        <w:shd w:val="clear" w:color="auto" w:fill="auto"/>
        <w:spacing w:before="0" w:after="0" w:line="220" w:lineRule="exact"/>
        <w:ind w:firstLine="0"/>
        <w:jc w:val="left"/>
        <w:sectPr w:rsidR="006D3F3D">
          <w:headerReference w:type="even" r:id="rId7"/>
          <w:headerReference w:type="default" r:id="rId8"/>
          <w:headerReference w:type="first" r:id="rId9"/>
          <w:pgSz w:w="8400" w:h="11900"/>
          <w:pgMar w:top="875" w:right="869" w:bottom="623" w:left="863" w:header="0" w:footer="3" w:gutter="0"/>
          <w:pgNumType w:start="174"/>
          <w:cols w:space="720"/>
          <w:noEndnote/>
          <w:titlePg/>
          <w:docGrid w:linePitch="360"/>
        </w:sectPr>
      </w:pPr>
      <w:r>
        <w:t xml:space="preserve">Gözlenen </w:t>
      </w:r>
      <w:r>
        <w:t>Öğrencinin Adı Soyadı Tarih</w:t>
      </w:r>
    </w:p>
    <w:p w:rsidR="006D3F3D" w:rsidRDefault="00C940AE">
      <w:pPr>
        <w:pStyle w:val="Gvdemetni20"/>
        <w:shd w:val="clear" w:color="auto" w:fill="auto"/>
        <w:spacing w:before="0" w:after="66" w:line="220" w:lineRule="exact"/>
        <w:ind w:left="460" w:firstLine="0"/>
        <w:jc w:val="left"/>
      </w:pPr>
      <w:r>
        <w:lastRenderedPageBreak/>
        <w:t>(Arka Yüzü)</w:t>
      </w:r>
    </w:p>
    <w:p w:rsidR="006D3F3D" w:rsidRDefault="00C940AE">
      <w:pPr>
        <w:pStyle w:val="Gvdemetni20"/>
        <w:shd w:val="clear" w:color="auto" w:fill="auto"/>
        <w:spacing w:before="0" w:after="0" w:line="220" w:lineRule="exact"/>
        <w:ind w:left="460" w:firstLine="0"/>
        <w:jc w:val="left"/>
      </w:pPr>
      <w:r>
        <w:t>Görüşler, genellemeler, teşhis, tavsiyeler, alman tedbir v.b.</w:t>
      </w:r>
    </w:p>
    <w:p w:rsidR="006D3F3D" w:rsidRDefault="00C940AE">
      <w:pPr>
        <w:pStyle w:val="Gvdemetni20"/>
        <w:shd w:val="clear" w:color="auto" w:fill="auto"/>
        <w:spacing w:before="0" w:line="256" w:lineRule="exact"/>
        <w:ind w:firstLine="460"/>
        <w:jc w:val="both"/>
      </w:pPr>
      <w:r>
        <w:t>Bir başka öğretmen birinci örnekteki öğrencinin, kendisine yerilen makbuzu yırtmasını, onun kişiliğinin bir kuvvet belirtisi olarak yorum</w:t>
      </w:r>
      <w:r>
        <w:softHyphen/>
        <w:t xml:space="preserve">layabilirdi. </w:t>
      </w:r>
      <w:r>
        <w:t>Öğretmen genel kanısını yansıtmamış olsa idi, anlatılan olayların yorumu da başka türlü yapılabilirdi. Örneğin, birinci öğren</w:t>
      </w:r>
      <w:r>
        <w:softHyphen/>
        <w:t>cinin kendi seçimi olmaksızın dışarıdan bir baskıyı hoş görmediği düşünülebilir. Bu olayda öğretmen öğrencinin sözlerini olduğu gi</w:t>
      </w:r>
      <w:r>
        <w:t>bi kaydetmemiştir. Öğretmen fazlası ile kendi tutumlarını kaydetmiştir. Onun için, öğrenciyi değerlendirmemiz oldukça güçleşmektedir.</w:t>
      </w:r>
    </w:p>
    <w:p w:rsidR="006D3F3D" w:rsidRDefault="00C940AE">
      <w:pPr>
        <w:pStyle w:val="Gvdemetni20"/>
        <w:numPr>
          <w:ilvl w:val="0"/>
          <w:numId w:val="5"/>
        </w:numPr>
        <w:shd w:val="clear" w:color="auto" w:fill="auto"/>
        <w:tabs>
          <w:tab w:val="left" w:pos="712"/>
        </w:tabs>
        <w:spacing w:before="0" w:line="256" w:lineRule="exact"/>
        <w:ind w:firstLine="460"/>
        <w:jc w:val="both"/>
      </w:pPr>
      <w:r>
        <w:rPr>
          <w:rStyle w:val="Gvdemetni2talik"/>
        </w:rPr>
        <w:t>Tek Yönlü Yorumlayıcı Kayıtlar:</w:t>
      </w:r>
      <w:r>
        <w:t xml:space="preserve"> Ekseriya tek bir olay veya teze dayanarak öğrencilerin davranışlarını anlatmaya çalışan yo</w:t>
      </w:r>
      <w:r>
        <w:t>rum</w:t>
      </w:r>
      <w:r>
        <w:softHyphen/>
        <w:t>layıcı kayıtlardır. Aşağıda bu tür kayıtlara bir örnek verilmiştir.</w:t>
      </w:r>
    </w:p>
    <w:p w:rsidR="006D3F3D" w:rsidRDefault="00C940AE">
      <w:pPr>
        <w:pStyle w:val="Gvdemetni20"/>
        <w:shd w:val="clear" w:color="auto" w:fill="auto"/>
        <w:spacing w:before="0" w:line="256" w:lineRule="exact"/>
        <w:ind w:left="460" w:firstLine="340"/>
        <w:jc w:val="both"/>
      </w:pPr>
      <w:r>
        <w:t>“İki günlük bir hastalıktan sonra öğrenci B bugün okula dön</w:t>
      </w:r>
      <w:r>
        <w:softHyphen/>
        <w:t>dü. Okula karşı ilgisi çok zayıftır. Öğrenci B çok tembel bir öğren</w:t>
      </w:r>
      <w:r>
        <w:softHyphen/>
        <w:t xml:space="preserve">cidir. Eğer babası bıraksa okulu terkedip bir işe girme </w:t>
      </w:r>
      <w:r>
        <w:t>arzusunda. Kanımca, bu iki günlük hastalığı, içinde bulunduğu çatışma duru</w:t>
      </w:r>
      <w:r>
        <w:softHyphen/>
        <w:t>mundan bir kaçışı ifade etmektedir.”</w:t>
      </w:r>
    </w:p>
    <w:p w:rsidR="006D3F3D" w:rsidRDefault="00C940AE">
      <w:pPr>
        <w:pStyle w:val="Gvdemetni20"/>
        <w:numPr>
          <w:ilvl w:val="0"/>
          <w:numId w:val="5"/>
        </w:numPr>
        <w:shd w:val="clear" w:color="auto" w:fill="auto"/>
        <w:tabs>
          <w:tab w:val="left" w:pos="720"/>
        </w:tabs>
        <w:spacing w:before="0" w:line="256" w:lineRule="exact"/>
        <w:ind w:firstLine="460"/>
        <w:jc w:val="both"/>
      </w:pPr>
      <w:r>
        <w:rPr>
          <w:rStyle w:val="Gvdemetni2talik"/>
        </w:rPr>
        <w:t>Aşırı Genelleyici Kayıtlar:</w:t>
      </w:r>
      <w:r>
        <w:t xml:space="preserve"> Öğrenciyi karakterize ediyormuş ve sık sık meydana geliyormuş gibi bazı davranışları genel bir ifade ile izah etmeye</w:t>
      </w:r>
      <w:r>
        <w:t xml:space="preserve"> çalışan kayıtlardır. Öğrencinin davranışını genel terimlerle anlatan bu tip kayıtlarda öğretmenler bu davranışların sık görülen davranışlar olduğunu veya öğrenciye özgü davranışlar olduğunu ima ederler. Böyle genellenmiş betimlemeye bir örnek aşağıdaki ka</w:t>
      </w:r>
      <w:r>
        <w:t>yıt olabilir.</w:t>
      </w:r>
    </w:p>
    <w:p w:rsidR="006D3F3D" w:rsidRDefault="00C940AE">
      <w:pPr>
        <w:pStyle w:val="Gvdemetni20"/>
        <w:shd w:val="clear" w:color="auto" w:fill="auto"/>
        <w:spacing w:before="0" w:line="256" w:lineRule="exact"/>
        <w:ind w:left="460" w:firstLine="340"/>
        <w:jc w:val="both"/>
      </w:pPr>
      <w:r>
        <w:t>“Öğrenci C canlı, hareketli ve dikkatlidir. Bu gün gürültülü bir şekilde arkadaşlarını ismen selâmladı. Zil çaldığı zaman ye</w:t>
      </w:r>
      <w:r>
        <w:softHyphen/>
        <w:t>rinden konuşmaya devam ediyordu. Birçok kez sınıf tartışmasında başkalarının sözünü kesti. Yeni konuya çok ilgi göste</w:t>
      </w:r>
      <w:r>
        <w:t>rdi ve konuyu çok çabuk kavradı. Bütün soruları cevaplamaya hevesli göründü. Bu gün yine her zamanki gibi çok canlı ve hareketli idi.”</w:t>
      </w:r>
    </w:p>
    <w:p w:rsidR="006D3F3D" w:rsidRDefault="00C940AE">
      <w:pPr>
        <w:pStyle w:val="Gvdemetni20"/>
        <w:numPr>
          <w:ilvl w:val="0"/>
          <w:numId w:val="5"/>
        </w:numPr>
        <w:shd w:val="clear" w:color="auto" w:fill="auto"/>
        <w:tabs>
          <w:tab w:val="left" w:pos="709"/>
        </w:tabs>
        <w:spacing w:before="0" w:after="209" w:line="256" w:lineRule="exact"/>
        <w:ind w:firstLine="460"/>
        <w:jc w:val="both"/>
      </w:pPr>
      <w:r>
        <w:rPr>
          <w:rStyle w:val="Gvdemetni2talik"/>
        </w:rPr>
        <w:t>Açık ve Somut Betimsel Kayıtlar:</w:t>
      </w:r>
      <w:r>
        <w:t xml:space="preserve"> Öğrencinin ne yaptığını ve ne söylediğini, söz ve hareketlerle ilgili durumu aynen anlat</w:t>
      </w:r>
      <w:r>
        <w:t>an, ayni zamanda başka kişilerinde neler yaptıklarını nakleden anekdotlardır. Bu türde sadece ve kesinlikle cereyan eden olay ve bu olay içinde gözlenen kişinin davranış ve sözleri tasvir edilir.</w:t>
      </w:r>
    </w:p>
    <w:p w:rsidR="006D3F3D" w:rsidRDefault="00C940AE">
      <w:pPr>
        <w:pStyle w:val="Gvdemetni20"/>
        <w:shd w:val="clear" w:color="auto" w:fill="auto"/>
        <w:spacing w:before="0" w:after="120" w:line="220" w:lineRule="exact"/>
        <w:ind w:firstLine="460"/>
        <w:jc w:val="both"/>
      </w:pPr>
      <w:r>
        <w:t>ÖRNEK:</w:t>
      </w:r>
    </w:p>
    <w:p w:rsidR="006D3F3D" w:rsidRDefault="00C940AE">
      <w:pPr>
        <w:pStyle w:val="Gvdemetni20"/>
        <w:shd w:val="clear" w:color="auto" w:fill="auto"/>
        <w:spacing w:before="0" w:after="91" w:line="259" w:lineRule="exact"/>
        <w:ind w:left="460" w:firstLine="340"/>
        <w:jc w:val="both"/>
      </w:pPr>
      <w:r>
        <w:t>Öğrenci C ve A bir tuval üzerinde birlikte çalışıyorl</w:t>
      </w:r>
      <w:r>
        <w:t xml:space="preserve">ar. C bir kızılderili resmi yapmaya çalışıyor. A ise konuşuyor ve arada da </w:t>
      </w:r>
      <w:r>
        <w:lastRenderedPageBreak/>
        <w:t xml:space="preserve">yüksek sesle şarkı söyleyerek taklitler yapıyor. A bir erkekle kızın Öpüşen bir resmini yapıyor ve “Bir gün ben böyle olacağım.” diyor. A: “Şimdi de bir ressamın resmini yapacağım” </w:t>
      </w:r>
      <w:r>
        <w:t>diyor ve C ye dö</w:t>
      </w:r>
      <w:r>
        <w:softHyphen/>
        <w:t>nerek: “Boyalarını karıştırsana” diyor.</w:t>
      </w:r>
    </w:p>
    <w:p w:rsidR="006D3F3D" w:rsidRDefault="00C940AE">
      <w:pPr>
        <w:pStyle w:val="Gvdemetni20"/>
        <w:shd w:val="clear" w:color="auto" w:fill="auto"/>
        <w:spacing w:before="0" w:after="98" w:line="220" w:lineRule="exact"/>
        <w:ind w:firstLine="460"/>
        <w:jc w:val="both"/>
      </w:pPr>
      <w:r>
        <w:t>C: “Ben boyalarımdan memnunum”, diye cevap veriyor.</w:t>
      </w:r>
    </w:p>
    <w:p w:rsidR="006D3F3D" w:rsidRDefault="00C940AE">
      <w:pPr>
        <w:pStyle w:val="Gvdemetni20"/>
        <w:shd w:val="clear" w:color="auto" w:fill="auto"/>
        <w:spacing w:before="0" w:line="256" w:lineRule="exact"/>
        <w:ind w:left="200" w:firstLine="260"/>
        <w:jc w:val="left"/>
      </w:pPr>
      <w:r>
        <w:t>A: “Domatesin çekirdeği ve şimdi aşk zamanıdır” gibi şarkılar ' -mırıldanıyor ve yüksek sesle, “Neden biz buraya geliyoruz?” diye soruyor.</w:t>
      </w:r>
    </w:p>
    <w:p w:rsidR="006D3F3D" w:rsidRDefault="00C940AE">
      <w:pPr>
        <w:pStyle w:val="Gvdemetni20"/>
        <w:shd w:val="clear" w:color="auto" w:fill="auto"/>
        <w:spacing w:before="0" w:line="256" w:lineRule="exact"/>
        <w:ind w:left="460" w:firstLine="0"/>
        <w:jc w:val="both"/>
      </w:pPr>
      <w:r>
        <w:t xml:space="preserve">C </w:t>
      </w:r>
      <w:r>
        <w:t>(gözlemciye dönerek): “Çocukların nasıl büyüdüklerini ve bü</w:t>
      </w:r>
      <w:r>
        <w:softHyphen/>
        <w:t>yürken neler yaptıklarını öğrenmeye çalışıyorsunuz değil mi?” diye soruyor.</w:t>
      </w:r>
    </w:p>
    <w:p w:rsidR="006D3F3D" w:rsidRDefault="00C940AE">
      <w:pPr>
        <w:pStyle w:val="Gvdemetni20"/>
        <w:shd w:val="clear" w:color="auto" w:fill="auto"/>
        <w:spacing w:before="0" w:after="89" w:line="256" w:lineRule="exact"/>
        <w:ind w:firstLine="460"/>
        <w:jc w:val="both"/>
      </w:pPr>
      <w:r>
        <w:t>Amerikan Eğitim Konseyi’nin raporunda, açık ve Somut , olarak betimleyici türdeki anekdotlar diğer türlerden üstün sayıl</w:t>
      </w:r>
      <w:r>
        <w:t>mıştır. Diğer türlerde öğrencileri değerlendirmede, öğretmenlerin şu ölçütlere bağ</w:t>
      </w:r>
      <w:r>
        <w:softHyphen/>
        <w:t>lı kaldıkları özellikle dikkati çekmiştir.</w:t>
      </w:r>
    </w:p>
    <w:p w:rsidR="006D3F3D" w:rsidRDefault="00C940AE">
      <w:pPr>
        <w:pStyle w:val="Gvdemetni20"/>
        <w:numPr>
          <w:ilvl w:val="0"/>
          <w:numId w:val="6"/>
        </w:numPr>
        <w:shd w:val="clear" w:color="auto" w:fill="auto"/>
        <w:tabs>
          <w:tab w:val="left" w:pos="741"/>
        </w:tabs>
        <w:spacing w:before="0" w:after="3" w:line="220" w:lineRule="exact"/>
        <w:ind w:firstLine="460"/>
        <w:jc w:val="both"/>
      </w:pPr>
      <w:r>
        <w:t>Öğrencinin derslerdeki başarısı.</w:t>
      </w:r>
    </w:p>
    <w:p w:rsidR="006D3F3D" w:rsidRDefault="00C940AE">
      <w:pPr>
        <w:pStyle w:val="Gvdemetni20"/>
        <w:numPr>
          <w:ilvl w:val="0"/>
          <w:numId w:val="6"/>
        </w:numPr>
        <w:shd w:val="clear" w:color="auto" w:fill="auto"/>
        <w:tabs>
          <w:tab w:val="left" w:pos="745"/>
        </w:tabs>
        <w:spacing w:before="0" w:after="63" w:line="256" w:lineRule="exact"/>
        <w:ind w:left="780"/>
        <w:jc w:val="left"/>
      </w:pPr>
      <w:r>
        <w:t>Öğrencinin, öğretmenin işini kolaylaştırması veya güçleştir</w:t>
      </w:r>
      <w:r>
        <w:softHyphen/>
        <w:t>mesi.</w:t>
      </w:r>
    </w:p>
    <w:p w:rsidR="006D3F3D" w:rsidRDefault="00C940AE">
      <w:pPr>
        <w:pStyle w:val="Gvdemetni20"/>
        <w:numPr>
          <w:ilvl w:val="0"/>
          <w:numId w:val="6"/>
        </w:numPr>
        <w:shd w:val="clear" w:color="auto" w:fill="auto"/>
        <w:tabs>
          <w:tab w:val="left" w:pos="745"/>
        </w:tabs>
        <w:spacing w:before="0" w:after="57" w:line="252" w:lineRule="exact"/>
        <w:ind w:left="780"/>
        <w:jc w:val="left"/>
      </w:pPr>
      <w:r>
        <w:t>Öğrencinin ailesinin sosyo-ekon</w:t>
      </w:r>
      <w:r>
        <w:t>omik durumu ve öğretmenin sosyal statüsüne ilişkisi.</w:t>
      </w:r>
    </w:p>
    <w:p w:rsidR="006D3F3D" w:rsidRDefault="00C940AE">
      <w:pPr>
        <w:pStyle w:val="Gvdemetni20"/>
        <w:numPr>
          <w:ilvl w:val="0"/>
          <w:numId w:val="6"/>
        </w:numPr>
        <w:shd w:val="clear" w:color="auto" w:fill="auto"/>
        <w:tabs>
          <w:tab w:val="left" w:pos="745"/>
        </w:tabs>
        <w:spacing w:before="0" w:line="256" w:lineRule="exact"/>
        <w:ind w:left="780"/>
        <w:jc w:val="left"/>
      </w:pPr>
      <w:r>
        <w:t>Öğrencinin, öğretmenin kişisel görüş, değer, yaşantı ve ihti</w:t>
      </w:r>
      <w:r>
        <w:softHyphen/>
        <w:t>yaçlarına göre sevimli olup olmaması.</w:t>
      </w:r>
    </w:p>
    <w:p w:rsidR="006D3F3D" w:rsidRDefault="00C940AE">
      <w:pPr>
        <w:pStyle w:val="Gvdemetni20"/>
        <w:shd w:val="clear" w:color="auto" w:fill="auto"/>
        <w:spacing w:before="0" w:after="209" w:line="256" w:lineRule="exact"/>
        <w:ind w:firstLine="460"/>
        <w:jc w:val="both"/>
      </w:pPr>
      <w:r>
        <w:t>Aşağıdaki örneklerden herbiri, öğretmenin sübjektif değerlen</w:t>
      </w:r>
      <w:r>
        <w:softHyphen/>
        <w:t xml:space="preserve">dirmelerini ve yanlı kanılarını </w:t>
      </w:r>
      <w:r>
        <w:t>taşımaktadır.</w:t>
      </w:r>
    </w:p>
    <w:p w:rsidR="006D3F3D" w:rsidRDefault="00C940AE">
      <w:pPr>
        <w:pStyle w:val="Gvdemetni20"/>
        <w:shd w:val="clear" w:color="auto" w:fill="auto"/>
        <w:spacing w:before="0" w:after="98" w:line="220" w:lineRule="exact"/>
        <w:ind w:firstLine="460"/>
        <w:jc w:val="both"/>
      </w:pPr>
      <w:r>
        <w:t>ÖRNEK: 1</w:t>
      </w:r>
    </w:p>
    <w:p w:rsidR="006D3F3D" w:rsidRDefault="00C940AE">
      <w:pPr>
        <w:pStyle w:val="Gvdemetni20"/>
        <w:shd w:val="clear" w:color="auto" w:fill="auto"/>
        <w:spacing w:before="0" w:after="209" w:line="256" w:lineRule="exact"/>
        <w:ind w:left="460" w:firstLine="320"/>
        <w:jc w:val="both"/>
      </w:pPr>
      <w:r>
        <w:t>“Matematik dersine E tam manasıyla tertipli ve hazırlıklı olarak gelmişti. Dikkatini tamamen derse verdi. Çalışmasını çok ça buk bitirdi. Fakat kâğıdının görünüşü onu rahatsız etti. Arkadaki gürültüye hiç dikkat etmeksizin dersin iki</w:t>
      </w:r>
      <w:r>
        <w:t>nci yarısında çalışmasını temize çekti. Böylece, “Sosyal Bilgiler” dersine de bütün mazeme- lerini hazırlamış olarak başladı.”</w:t>
      </w:r>
    </w:p>
    <w:p w:rsidR="006D3F3D" w:rsidRDefault="00C940AE">
      <w:pPr>
        <w:pStyle w:val="Gvdemetni20"/>
        <w:shd w:val="clear" w:color="auto" w:fill="auto"/>
        <w:spacing w:before="0" w:after="91" w:line="220" w:lineRule="exact"/>
        <w:ind w:firstLine="460"/>
        <w:jc w:val="both"/>
      </w:pPr>
      <w:r>
        <w:t>ÖRNEK: 2</w:t>
      </w:r>
    </w:p>
    <w:p w:rsidR="006D3F3D" w:rsidRDefault="00C940AE">
      <w:pPr>
        <w:pStyle w:val="Gvdemetni20"/>
        <w:shd w:val="clear" w:color="auto" w:fill="auto"/>
        <w:spacing w:before="0" w:after="0" w:line="259" w:lineRule="exact"/>
        <w:ind w:left="460" w:firstLine="320"/>
        <w:jc w:val="both"/>
      </w:pPr>
      <w:r>
        <w:t>“Bu sabah F derse altı dakika geç geldi. Sınıf bayrak töreni için hazırlanmakta idi. F ayaklarını vurarak sınıfın önünde</w:t>
      </w:r>
      <w:r>
        <w:t>n yürüdü</w:t>
      </w:r>
    </w:p>
    <w:p w:rsidR="006D3F3D" w:rsidRDefault="00C940AE">
      <w:pPr>
        <w:pStyle w:val="Gvdemetni20"/>
        <w:shd w:val="clear" w:color="auto" w:fill="auto"/>
        <w:spacing w:before="0" w:after="209" w:line="256" w:lineRule="exact"/>
        <w:ind w:left="140" w:firstLine="320"/>
        <w:jc w:val="left"/>
      </w:pPr>
      <w:r>
        <w:t>geçti. Bütün sınıf kendisine baktı, öğretmen dahil kimse birşey söylemedi. F yerine oturur oturmaz yanındaki öğrenciyi dürtük- . lemeye başladı.”</w:t>
      </w:r>
    </w:p>
    <w:p w:rsidR="006D3F3D" w:rsidRDefault="00C940AE">
      <w:pPr>
        <w:pStyle w:val="Gvdemetni20"/>
        <w:shd w:val="clear" w:color="auto" w:fill="auto"/>
        <w:spacing w:before="0" w:after="94" w:line="220" w:lineRule="exact"/>
        <w:ind w:left="140" w:firstLine="320"/>
        <w:jc w:val="left"/>
      </w:pPr>
      <w:r>
        <w:lastRenderedPageBreak/>
        <w:t>ÖRNEK: 3</w:t>
      </w:r>
    </w:p>
    <w:p w:rsidR="006D3F3D" w:rsidRDefault="00C940AE">
      <w:pPr>
        <w:pStyle w:val="Gvdemetni20"/>
        <w:shd w:val="clear" w:color="auto" w:fill="auto"/>
        <w:spacing w:before="0" w:after="209" w:line="256" w:lineRule="exact"/>
        <w:ind w:left="460" w:firstLine="320"/>
        <w:jc w:val="both"/>
      </w:pPr>
      <w:r>
        <w:t>“R bu gün çalışmaya hiç yeltenmedi. Yakınında oturan ço</w:t>
      </w:r>
      <w:r>
        <w:softHyphen/>
        <w:t xml:space="preserve">cuklarla konuşarak ve gülüşerek </w:t>
      </w:r>
      <w:r>
        <w:t>bütün sınıfı rahatsız etti. Öğret</w:t>
      </w:r>
      <w:r>
        <w:softHyphen/>
        <w:t>men kendisine ihtar ettiği zaman öfkelendi ve küstahlaştı. Bir kaç dakika için durulduysa da sonradan tekrar konuşmaya başladı. Bu durum üç kez tekrarlandı.”</w:t>
      </w:r>
    </w:p>
    <w:p w:rsidR="006D3F3D" w:rsidRDefault="00C940AE">
      <w:pPr>
        <w:pStyle w:val="Gvdemetni20"/>
        <w:shd w:val="clear" w:color="auto" w:fill="auto"/>
        <w:spacing w:before="0" w:after="94" w:line="220" w:lineRule="exact"/>
        <w:ind w:left="140" w:firstLine="320"/>
        <w:jc w:val="left"/>
      </w:pPr>
      <w:r>
        <w:t>ÖRNEK: 4</w:t>
      </w:r>
    </w:p>
    <w:p w:rsidR="006D3F3D" w:rsidRDefault="00C940AE">
      <w:pPr>
        <w:pStyle w:val="Gvdemetni20"/>
        <w:shd w:val="clear" w:color="auto" w:fill="auto"/>
        <w:spacing w:before="0" w:after="209" w:line="256" w:lineRule="exact"/>
        <w:ind w:left="460" w:firstLine="320"/>
        <w:jc w:val="both"/>
      </w:pPr>
      <w:r>
        <w:t>“Bu sabah B annesinin yaptığı kuru pastaları sınıfa get</w:t>
      </w:r>
      <w:r>
        <w:t>irdi. B nin annesi sosyal kollarda ve Okul Aile Birliği çalışmalarında çok aktif bir üye. Babası da yüksek meslek sahibi ve sosyal yardım işlerinde çok yararlı bir kişi. Okulun izcilik çalışmalarına da yar</w:t>
      </w:r>
      <w:r>
        <w:softHyphen/>
        <w:t>dım ediyor.”</w:t>
      </w:r>
    </w:p>
    <w:p w:rsidR="006D3F3D" w:rsidRDefault="00C940AE">
      <w:pPr>
        <w:pStyle w:val="Gvdemetni20"/>
        <w:shd w:val="clear" w:color="auto" w:fill="auto"/>
        <w:spacing w:before="0" w:after="90" w:line="220" w:lineRule="exact"/>
        <w:ind w:left="140" w:firstLine="320"/>
        <w:jc w:val="left"/>
      </w:pPr>
      <w:r>
        <w:t>ÖRNEK: 5</w:t>
      </w:r>
    </w:p>
    <w:p w:rsidR="006D3F3D" w:rsidRDefault="00C940AE">
      <w:pPr>
        <w:pStyle w:val="Gvdemetni20"/>
        <w:shd w:val="clear" w:color="auto" w:fill="auto"/>
        <w:spacing w:before="0" w:after="209" w:line="256" w:lineRule="exact"/>
        <w:ind w:left="460" w:firstLine="320"/>
        <w:jc w:val="both"/>
      </w:pPr>
      <w:r>
        <w:t>“E yarım gün okula gelmemişt</w:t>
      </w:r>
      <w:r>
        <w:t>i. Mazaret kâğıdı ile sınıftan içeri girerken kasten bir arkadaşının ayağına bastı. Üstü başı kirli ve düzensizdi. Banyo yapmaya şiddetle ihtiyacı olduğu görülüyor</w:t>
      </w:r>
      <w:r>
        <w:softHyphen/>
        <w:t>du. Elini ağzına götürmüş olarak oturdu. Dikkatimi çekti. Hemen ona sağlık kurallarımızı hat</w:t>
      </w:r>
      <w:r>
        <w:t>ırlattım.”</w:t>
      </w:r>
    </w:p>
    <w:p w:rsidR="006D3F3D" w:rsidRDefault="00C940AE">
      <w:pPr>
        <w:pStyle w:val="Balk10"/>
        <w:keepNext/>
        <w:keepLines/>
        <w:shd w:val="clear" w:color="auto" w:fill="auto"/>
        <w:spacing w:before="0" w:after="59" w:line="220" w:lineRule="exact"/>
        <w:ind w:left="140"/>
      </w:pPr>
      <w:bookmarkStart w:id="1" w:name="bookmark0"/>
      <w:r>
        <w:t>C. Bazı Önemli Sorular</w:t>
      </w:r>
      <w:bookmarkEnd w:id="1"/>
    </w:p>
    <w:p w:rsidR="006D3F3D" w:rsidRDefault="00C940AE">
      <w:pPr>
        <w:pStyle w:val="Gvdemetni20"/>
        <w:numPr>
          <w:ilvl w:val="0"/>
          <w:numId w:val="7"/>
        </w:numPr>
        <w:shd w:val="clear" w:color="auto" w:fill="auto"/>
        <w:tabs>
          <w:tab w:val="left" w:pos="730"/>
        </w:tabs>
        <w:spacing w:before="0" w:after="0" w:line="299" w:lineRule="exact"/>
        <w:ind w:firstLine="460"/>
        <w:jc w:val="both"/>
      </w:pPr>
      <w:r>
        <w:t>Kaç anekdot kayıt’ı tutulmalıdır ?</w:t>
      </w:r>
    </w:p>
    <w:p w:rsidR="006D3F3D" w:rsidRDefault="00C940AE">
      <w:pPr>
        <w:pStyle w:val="Gvdemetni20"/>
        <w:numPr>
          <w:ilvl w:val="0"/>
          <w:numId w:val="7"/>
        </w:numPr>
        <w:shd w:val="clear" w:color="auto" w:fill="auto"/>
        <w:tabs>
          <w:tab w:val="left" w:pos="744"/>
        </w:tabs>
        <w:spacing w:before="0" w:after="0" w:line="299" w:lineRule="exact"/>
        <w:ind w:firstLine="460"/>
        <w:jc w:val="both"/>
      </w:pPr>
      <w:r>
        <w:t>Hangi öğrenciler için anekdot kayıt’ı tutulmalıdır ?</w:t>
      </w:r>
    </w:p>
    <w:p w:rsidR="006D3F3D" w:rsidRDefault="00C940AE">
      <w:pPr>
        <w:pStyle w:val="Gvdemetni20"/>
        <w:numPr>
          <w:ilvl w:val="0"/>
          <w:numId w:val="7"/>
        </w:numPr>
        <w:shd w:val="clear" w:color="auto" w:fill="auto"/>
        <w:tabs>
          <w:tab w:val="left" w:pos="744"/>
        </w:tabs>
        <w:spacing w:before="0" w:after="95" w:line="299" w:lineRule="exact"/>
        <w:ind w:firstLine="460"/>
        <w:jc w:val="both"/>
      </w:pPr>
      <w:r>
        <w:t>Hangi durumlarda anekdot kayıt’ı tutulmalıdır?</w:t>
      </w:r>
    </w:p>
    <w:p w:rsidR="006D3F3D" w:rsidRDefault="00C940AE">
      <w:pPr>
        <w:pStyle w:val="Gvdemetni20"/>
        <w:numPr>
          <w:ilvl w:val="0"/>
          <w:numId w:val="8"/>
        </w:numPr>
        <w:shd w:val="clear" w:color="auto" w:fill="auto"/>
        <w:tabs>
          <w:tab w:val="left" w:pos="734"/>
        </w:tabs>
        <w:spacing w:before="0" w:after="0" w:line="256" w:lineRule="exact"/>
        <w:ind w:firstLine="460"/>
        <w:jc w:val="both"/>
      </w:pPr>
      <w:r>
        <w:rPr>
          <w:rStyle w:val="Gvdemetni2talik"/>
        </w:rPr>
        <w:t>Kaç Anekdot Kayıfı Tutulmalıdır ?:</w:t>
      </w:r>
      <w:r>
        <w:t xml:space="preserve"> Amerikan Eğitim Konse</w:t>
      </w:r>
      <w:r>
        <w:softHyphen/>
        <w:t xml:space="preserve">yi Öğretmen Yetiştirme </w:t>
      </w:r>
      <w:r>
        <w:t>Komisyonunca, ideal olarak öğretmenlerin bütün öğrencileri için anekdot kayıtları tutmaları önerilmiştir. Fakat bu plân pratik değildir. Örneğin, her hafta bir öğretmenin sınıfındaki her öğrenci için bir anekdot kayıt’ı tutması bir satandart olarak kabul e</w:t>
      </w:r>
      <w:r>
        <w:t>dilmişti. Ayrıca, sınıf dışı faaliyetlerle ilgili anekdotlar öğretmenlerden beklenmekte idi. Anlaşılacağı üzere burada önemli olan sınıftaki öğ</w:t>
      </w:r>
      <w:r>
        <w:softHyphen/>
        <w:t>renci sayısıdır. Diğer yandan, anekdot kayıdı tutma çalışmalarının tamamen demokratik bir uygulama ile, öğretmen</w:t>
      </w:r>
      <w:r>
        <w:t>lerin isteğine bırakıl</w:t>
      </w:r>
      <w:r>
        <w:softHyphen/>
        <w:t>ması da iyi sonuç vermemiştir. Bu yolla bazı öğretmenlerden pek çok anekdot kayıtları gelirken bazılarından pek az, bazılarından ise hiç gelmiyecektir.</w:t>
      </w:r>
    </w:p>
    <w:p w:rsidR="006D3F3D" w:rsidRDefault="00C940AE">
      <w:pPr>
        <w:pStyle w:val="Gvdemetni20"/>
        <w:shd w:val="clear" w:color="auto" w:fill="auto"/>
        <w:spacing w:before="0" w:after="0" w:line="256" w:lineRule="exact"/>
        <w:ind w:firstLine="460"/>
        <w:jc w:val="both"/>
      </w:pPr>
      <w:r>
        <w:t>Bir projede deneysel olarak şu plân öngörüldü: Bir ders gününün sonunda, öğretmen</w:t>
      </w:r>
      <w:r>
        <w:t xml:space="preserve"> kendi kendine o günkü olaylardan öğrenciler hak</w:t>
      </w:r>
      <w:r>
        <w:softHyphen/>
        <w:t xml:space="preserve">kında neler hatırladığını sormalı ve iki veya daha fazla öğrenci için anekdot yazmalıdır. Bu iş öğretmenin 15-20 dakikasını alacaktır. Böy- lece belli bir </w:t>
      </w:r>
      <w:r>
        <w:lastRenderedPageBreak/>
        <w:t>süre içinde bütün öğrencilerin anekdotlara konu olab</w:t>
      </w:r>
      <w:r>
        <w:t>ileceği önerilmişti.</w:t>
      </w:r>
    </w:p>
    <w:p w:rsidR="006D3F3D" w:rsidRDefault="00C940AE">
      <w:pPr>
        <w:pStyle w:val="Gvdemetni20"/>
        <w:shd w:val="clear" w:color="auto" w:fill="auto"/>
        <w:spacing w:before="0" w:after="0" w:line="256" w:lineRule="exact"/>
        <w:ind w:firstLine="460"/>
        <w:jc w:val="both"/>
      </w:pPr>
      <w:r>
        <w:t>Diğer bir çalışmada, öğretmenlerden bütün öğrenciler için mut</w:t>
      </w:r>
      <w:r>
        <w:softHyphen/>
        <w:t>laka anekdot kayıtları beklemektense, her öğretmenin belli bir grup öğrenci için daha kapsamlı anekdot kayıtları tutması verimli bir uy</w:t>
      </w:r>
      <w:r>
        <w:softHyphen/>
        <w:t>gulama olarak önerilmiştir.</w:t>
      </w:r>
    </w:p>
    <w:p w:rsidR="006D3F3D" w:rsidRDefault="00C940AE">
      <w:pPr>
        <w:pStyle w:val="Gvdemetni20"/>
        <w:shd w:val="clear" w:color="auto" w:fill="auto"/>
        <w:spacing w:before="0" w:after="0" w:line="259" w:lineRule="exact"/>
        <w:ind w:firstLine="460"/>
        <w:jc w:val="both"/>
      </w:pPr>
      <w:r>
        <w:t>Kaç anekd</w:t>
      </w:r>
      <w:r>
        <w:t>ot tutulmalıdır? sorusu ile ilgili olarak ileri sürülmüş olan önerileri aşağıdaki şekilde maddeler halinde özetlemek mümkün</w:t>
      </w:r>
      <w:r>
        <w:softHyphen/>
        <w:t>dür.</w:t>
      </w:r>
    </w:p>
    <w:p w:rsidR="006D3F3D" w:rsidRDefault="00C940AE">
      <w:pPr>
        <w:pStyle w:val="Gvdemetni20"/>
        <w:numPr>
          <w:ilvl w:val="0"/>
          <w:numId w:val="9"/>
        </w:numPr>
        <w:shd w:val="clear" w:color="auto" w:fill="auto"/>
        <w:tabs>
          <w:tab w:val="left" w:pos="755"/>
        </w:tabs>
        <w:spacing w:before="0" w:after="0" w:line="270" w:lineRule="exact"/>
        <w:ind w:left="780"/>
        <w:jc w:val="both"/>
      </w:pPr>
      <w:r>
        <w:t>Her hafta, her öğrenci için en az bir anekdot kayıt’ı tutulması (Biçimsel-Katı Yöntem).</w:t>
      </w:r>
    </w:p>
    <w:p w:rsidR="006D3F3D" w:rsidRDefault="00C940AE">
      <w:pPr>
        <w:pStyle w:val="Gvdemetni20"/>
        <w:numPr>
          <w:ilvl w:val="0"/>
          <w:numId w:val="9"/>
        </w:numPr>
        <w:shd w:val="clear" w:color="auto" w:fill="auto"/>
        <w:tabs>
          <w:tab w:val="left" w:pos="777"/>
        </w:tabs>
        <w:spacing w:before="0" w:after="0" w:line="270" w:lineRule="exact"/>
        <w:ind w:left="780"/>
        <w:jc w:val="both"/>
      </w:pPr>
      <w:r>
        <w:t>Öğretmenlerin gönüllülüğü esasına dayan</w:t>
      </w:r>
      <w:r>
        <w:t>an yöntem (Demok</w:t>
      </w:r>
      <w:r>
        <w:softHyphen/>
        <w:t>ratik Yöntem).</w:t>
      </w:r>
    </w:p>
    <w:p w:rsidR="006D3F3D" w:rsidRDefault="00C940AE">
      <w:pPr>
        <w:pStyle w:val="Gvdemetni20"/>
        <w:numPr>
          <w:ilvl w:val="0"/>
          <w:numId w:val="9"/>
        </w:numPr>
        <w:shd w:val="clear" w:color="auto" w:fill="auto"/>
        <w:tabs>
          <w:tab w:val="left" w:pos="777"/>
        </w:tabs>
        <w:spacing w:before="0" w:after="0" w:line="270" w:lineRule="exact"/>
        <w:ind w:left="780"/>
        <w:jc w:val="both"/>
      </w:pPr>
      <w:r>
        <w:t>Her ders gününün sonunda en az iki öğrenci için anekdot ka- yıt’ı tutulması yöntemi.</w:t>
      </w:r>
    </w:p>
    <w:p w:rsidR="006D3F3D" w:rsidRDefault="00C940AE">
      <w:pPr>
        <w:pStyle w:val="Gvdemetni20"/>
        <w:numPr>
          <w:ilvl w:val="0"/>
          <w:numId w:val="9"/>
        </w:numPr>
        <w:shd w:val="clear" w:color="auto" w:fill="auto"/>
        <w:tabs>
          <w:tab w:val="left" w:pos="777"/>
        </w:tabs>
        <w:spacing w:before="0" w:after="0" w:line="270" w:lineRule="exact"/>
        <w:ind w:left="780"/>
        <w:jc w:val="both"/>
      </w:pPr>
      <w:r>
        <w:t>Belirli öğrencilerin gözlemi ile belirli öğretmenlerin görev</w:t>
      </w:r>
      <w:r>
        <w:softHyphen/>
        <w:t>lendirilmesi ve bu Öğretmenlerden verimli anekdot kayıtları beklenmesi yöntemi</w:t>
      </w:r>
      <w:r>
        <w:t>.</w:t>
      </w:r>
    </w:p>
    <w:p w:rsidR="006D3F3D" w:rsidRDefault="00C940AE">
      <w:pPr>
        <w:pStyle w:val="Gvdemetni20"/>
        <w:shd w:val="clear" w:color="auto" w:fill="auto"/>
        <w:spacing w:before="0" w:after="0" w:line="256" w:lineRule="exact"/>
        <w:ind w:firstLine="460"/>
        <w:jc w:val="both"/>
      </w:pPr>
      <w:r>
        <w:t>Bir öğrenci hakkında çok az anekdot kayıt’ı bulunması veya hiç bulunmaması da, o öğrenciye rehberlikte bir hareket noktası olarak ah nabilir.</w:t>
      </w:r>
    </w:p>
    <w:p w:rsidR="006D3F3D" w:rsidRDefault="00C940AE">
      <w:pPr>
        <w:pStyle w:val="Gvdemetni50"/>
        <w:numPr>
          <w:ilvl w:val="0"/>
          <w:numId w:val="8"/>
        </w:numPr>
        <w:shd w:val="clear" w:color="auto" w:fill="auto"/>
        <w:tabs>
          <w:tab w:val="left" w:pos="734"/>
        </w:tabs>
      </w:pPr>
      <w:r>
        <w:t>Hangi Öğrenciler İçin Anekdot Kayıt’ı Tutulmalıdır ?:</w:t>
      </w:r>
      <w:r>
        <w:rPr>
          <w:rStyle w:val="Gvdemetni5talikdeil"/>
        </w:rPr>
        <w:t xml:space="preserve"> Burada şöyle nedenler önerilebilir.</w:t>
      </w:r>
    </w:p>
    <w:p w:rsidR="006D3F3D" w:rsidRDefault="00C940AE">
      <w:pPr>
        <w:pStyle w:val="Gvdemetni20"/>
        <w:numPr>
          <w:ilvl w:val="0"/>
          <w:numId w:val="10"/>
        </w:numPr>
        <w:shd w:val="clear" w:color="auto" w:fill="auto"/>
        <w:tabs>
          <w:tab w:val="left" w:pos="759"/>
        </w:tabs>
        <w:spacing w:before="0" w:after="0" w:line="256" w:lineRule="exact"/>
        <w:ind w:firstLine="460"/>
        <w:jc w:val="both"/>
      </w:pPr>
      <w:r>
        <w:t xml:space="preserve">Öğrencinin kolaylıkla </w:t>
      </w:r>
      <w:r>
        <w:t>gözlenebilmesi.</w:t>
      </w:r>
    </w:p>
    <w:p w:rsidR="006D3F3D" w:rsidRDefault="00C940AE">
      <w:pPr>
        <w:pStyle w:val="Gvdemetni20"/>
        <w:numPr>
          <w:ilvl w:val="0"/>
          <w:numId w:val="10"/>
        </w:numPr>
        <w:shd w:val="clear" w:color="auto" w:fill="auto"/>
        <w:tabs>
          <w:tab w:val="left" w:pos="773"/>
        </w:tabs>
        <w:spacing w:before="0" w:after="0" w:line="256" w:lineRule="exact"/>
        <w:ind w:firstLine="460"/>
        <w:jc w:val="both"/>
      </w:pPr>
      <w:r>
        <w:t>Grubu temsil eden ortalama veya tipik bir öğrenci olması.</w:t>
      </w:r>
    </w:p>
    <w:p w:rsidR="006D3F3D" w:rsidRDefault="00C940AE">
      <w:pPr>
        <w:pStyle w:val="Gvdemetni20"/>
        <w:numPr>
          <w:ilvl w:val="0"/>
          <w:numId w:val="10"/>
        </w:numPr>
        <w:shd w:val="clear" w:color="auto" w:fill="auto"/>
        <w:tabs>
          <w:tab w:val="left" w:pos="773"/>
        </w:tabs>
        <w:spacing w:before="0" w:after="0" w:line="256" w:lineRule="exact"/>
        <w:ind w:firstLine="460"/>
        <w:jc w:val="both"/>
      </w:pPr>
      <w:r>
        <w:t>Lider olması.</w:t>
      </w:r>
    </w:p>
    <w:p w:rsidR="006D3F3D" w:rsidRDefault="00C940AE">
      <w:pPr>
        <w:pStyle w:val="Gvdemetni20"/>
        <w:numPr>
          <w:ilvl w:val="0"/>
          <w:numId w:val="10"/>
        </w:numPr>
        <w:shd w:val="clear" w:color="auto" w:fill="auto"/>
        <w:tabs>
          <w:tab w:val="left" w:pos="773"/>
        </w:tabs>
        <w:spacing w:before="0" w:after="0" w:line="256" w:lineRule="exact"/>
        <w:ind w:firstLine="460"/>
        <w:jc w:val="both"/>
      </w:pPr>
      <w:r>
        <w:t>Başka öğrenciler tarafından sevilmeyen bir öğrenci olması.</w:t>
      </w:r>
    </w:p>
    <w:p w:rsidR="006D3F3D" w:rsidRDefault="00C940AE">
      <w:pPr>
        <w:pStyle w:val="Gvdemetni20"/>
        <w:numPr>
          <w:ilvl w:val="0"/>
          <w:numId w:val="10"/>
        </w:numPr>
        <w:shd w:val="clear" w:color="auto" w:fill="auto"/>
        <w:tabs>
          <w:tab w:val="left" w:pos="773"/>
        </w:tabs>
        <w:spacing w:before="0" w:after="0" w:line="256" w:lineRule="exact"/>
        <w:ind w:firstLine="460"/>
        <w:jc w:val="both"/>
      </w:pPr>
      <w:r>
        <w:t>Hakkında çok az şey bilinen bir öğrenci olması.</w:t>
      </w:r>
    </w:p>
    <w:p w:rsidR="006D3F3D" w:rsidRDefault="00C940AE">
      <w:pPr>
        <w:pStyle w:val="Gvdemetni20"/>
        <w:numPr>
          <w:ilvl w:val="0"/>
          <w:numId w:val="10"/>
        </w:numPr>
        <w:shd w:val="clear" w:color="auto" w:fill="auto"/>
        <w:tabs>
          <w:tab w:val="left" w:pos="773"/>
        </w:tabs>
        <w:spacing w:before="0" w:after="0" w:line="256" w:lineRule="exact"/>
        <w:ind w:firstLine="460"/>
        <w:jc w:val="both"/>
      </w:pPr>
      <w:r>
        <w:t>Yeteneği oranında başarı göstermeyen bir öğrenci olması.</w:t>
      </w:r>
    </w:p>
    <w:p w:rsidR="006D3F3D" w:rsidRDefault="00C940AE">
      <w:pPr>
        <w:pStyle w:val="Gvdemetni20"/>
        <w:numPr>
          <w:ilvl w:val="0"/>
          <w:numId w:val="10"/>
        </w:numPr>
        <w:shd w:val="clear" w:color="auto" w:fill="auto"/>
        <w:tabs>
          <w:tab w:val="left" w:pos="773"/>
        </w:tabs>
        <w:spacing w:before="0" w:after="0" w:line="256" w:lineRule="exact"/>
        <w:ind w:firstLine="460"/>
        <w:jc w:val="both"/>
        <w:sectPr w:rsidR="006D3F3D">
          <w:headerReference w:type="even" r:id="rId10"/>
          <w:headerReference w:type="default" r:id="rId11"/>
          <w:headerReference w:type="first" r:id="rId12"/>
          <w:pgSz w:w="8400" w:h="11900"/>
          <w:pgMar w:top="875" w:right="869" w:bottom="623" w:left="863" w:header="0" w:footer="3" w:gutter="0"/>
          <w:cols w:space="720"/>
          <w:noEndnote/>
          <w:docGrid w:linePitch="360"/>
        </w:sectPr>
      </w:pPr>
      <w:r>
        <w:t>Mutsuz bir öğrenci olması.</w:t>
      </w:r>
    </w:p>
    <w:p w:rsidR="006D3F3D" w:rsidRDefault="00C940AE">
      <w:pPr>
        <w:pStyle w:val="Gvdemetni20"/>
        <w:shd w:val="clear" w:color="auto" w:fill="auto"/>
        <w:spacing w:before="0" w:line="256" w:lineRule="exact"/>
        <w:ind w:firstLine="500"/>
        <w:jc w:val="both"/>
      </w:pPr>
      <w:r>
        <w:lastRenderedPageBreak/>
        <w:t xml:space="preserve">Tecrübesiz bir öğretmenin ilk kez uyumsuz bir öğrenciyi konu olarak alıp onun </w:t>
      </w:r>
      <w:r>
        <w:t>hakkında anekdot kayıt’ı tutmasında bazı sakıncalar olabilir. Öğretmen bu kayıtları yorumlamada güçlük çekecektir. Bu öğretmen, uyumsuz bir öğrenci hakkında ancak kimliğine ilişkin ve başka yollarla elde edilememiş olan bilgileri toplarsa, bu bilgiler okul</w:t>
      </w:r>
      <w:r>
        <w:t xml:space="preserve"> psikoloğu ve danışmanlar için yararlı olabilir. Ancak, öğretmenin yorumlamalara gitmemesi gerekir.</w:t>
      </w:r>
    </w:p>
    <w:p w:rsidR="006D3F3D" w:rsidRDefault="00C940AE">
      <w:pPr>
        <w:pStyle w:val="Gvdemetni20"/>
        <w:numPr>
          <w:ilvl w:val="0"/>
          <w:numId w:val="8"/>
        </w:numPr>
        <w:shd w:val="clear" w:color="auto" w:fill="auto"/>
        <w:tabs>
          <w:tab w:val="left" w:pos="727"/>
        </w:tabs>
        <w:spacing w:before="0" w:line="256" w:lineRule="exact"/>
        <w:ind w:firstLine="500"/>
        <w:jc w:val="both"/>
      </w:pPr>
      <w:r>
        <w:rPr>
          <w:rStyle w:val="Gvdemetni2talik"/>
        </w:rPr>
        <w:t>HANGİ DURUMLARDA Anekdot Kayıfı Tutulmalıdır?:</w:t>
      </w:r>
      <w:r>
        <w:t xml:space="preserve"> Göz</w:t>
      </w:r>
      <w:r>
        <w:softHyphen/>
        <w:t>lemci öğrenciye özgü davranışları kaydedebilme amacıyla, öğrenciyi çeşitli durumlarda gözler (sınıfta, sı</w:t>
      </w:r>
      <w:r>
        <w:t>nıf dışında, çalışırken, oyunda, yalnızken, başkaları ile beraberken v.b.). Bu durumlardan herhangi biri gözlemin başlangıcı olabilir. Kayıt serisi ilerledikçe öğrencinin ne düşündüğünü, nelerle ilgilendiğini, neler yaptığını, başkaları ile nasıl ilişkiler</w:t>
      </w:r>
      <w:r>
        <w:t xml:space="preserve"> içinde olduğunu giderek daha iyi yansıtır. Böylelikle öğrencinin tipik davranış, örüntüleri ve en belirgin ilgileri ortaya çıkmış olur. Sık aralıklarla gözlem yapılması, geçici de olsa önemli davranışlar hakkında ip uçları vereceğinden, öğrenciye özgü eği</w:t>
      </w:r>
      <w:r>
        <w:t>limleri tahminde yararlı bir temel sağlarlar. Örneğin, sık aralıklarla öfke tekrar ediyorsa, öfke halinin öğrenciye özgü bir psikolojik özellik olduğu hakkında bir tahmin temellenmiş olur.</w:t>
      </w:r>
    </w:p>
    <w:p w:rsidR="006D3F3D" w:rsidRDefault="00C940AE">
      <w:pPr>
        <w:pStyle w:val="Gvdemetni20"/>
        <w:shd w:val="clear" w:color="auto" w:fill="auto"/>
        <w:spacing w:before="0" w:after="209" w:line="256" w:lineRule="exact"/>
        <w:ind w:firstLine="500"/>
        <w:jc w:val="both"/>
      </w:pPr>
      <w:r>
        <w:t>Bir öğretim yılı süresince belirli bir öğrenci hakkında tutulmuş an</w:t>
      </w:r>
      <w:r>
        <w:t>ekdot kayıtları 5-6 sayfadan 50-60 sayfaya kadar çıkabilir. Bu kadar geniş bir kayıt serisinin bulunuşu bir vak’a incelemesine eşit tutulamaz</w:t>
      </w:r>
      <w:r>
        <w:softHyphen/>
        <w:t>sa da, bir vak’a incelemesi gibi öğrenci hakkında tam bir görüş kazan</w:t>
      </w:r>
      <w:r>
        <w:softHyphen/>
        <w:t>dırabilir. Her zaman bu kadar uzun bir kayıt</w:t>
      </w:r>
      <w:r>
        <w:t xml:space="preserve"> serisine mutlaka gerek yoktur. Daha kısa kayıtlar da öğrenci hakkında önemli bilgiler verebilir ve onu anlamada bir seziş kazanılması için yeterli olabilir. Yalnız, kısa veya uzun hangi seri içinde sunulursa sunulsun her anekdot kayıt’mm kaydedilmeye değe</w:t>
      </w:r>
      <w:r>
        <w:t>r olma niteliğini taşıması gerekir. Yine açıklarsak; böyle bir kayıtın ya öğrencinin tipik bir davranışını yansıt</w:t>
      </w:r>
      <w:r>
        <w:softHyphen/>
        <w:t>ması, ya da o öğrenci için çok olağan dışı bir davranışı yansıtması gerek</w:t>
      </w:r>
      <w:r>
        <w:softHyphen/>
        <w:t>lidir. Eğer olağan dışı bir davranış kaydediliyor ise bu hususun ayr</w:t>
      </w:r>
      <w:r>
        <w:t>ı bir not olarak anekdot’a eklenmesi beklenir.</w:t>
      </w:r>
    </w:p>
    <w:p w:rsidR="006D3F3D" w:rsidRDefault="00C940AE">
      <w:pPr>
        <w:pStyle w:val="Gvdemetni30"/>
        <w:shd w:val="clear" w:color="auto" w:fill="auto"/>
        <w:spacing w:after="123" w:line="220" w:lineRule="exact"/>
        <w:ind w:firstLine="500"/>
      </w:pPr>
      <w:r>
        <w:t>d. İyi Bir Anekdot Kayıt’mın özellikleri</w:t>
      </w:r>
    </w:p>
    <w:p w:rsidR="006D3F3D" w:rsidRDefault="00C940AE">
      <w:pPr>
        <w:pStyle w:val="Gvdemetni20"/>
        <w:numPr>
          <w:ilvl w:val="0"/>
          <w:numId w:val="11"/>
        </w:numPr>
        <w:shd w:val="clear" w:color="auto" w:fill="auto"/>
        <w:tabs>
          <w:tab w:val="left" w:pos="712"/>
        </w:tabs>
        <w:spacing w:before="0" w:line="256" w:lineRule="exact"/>
        <w:ind w:firstLine="500"/>
        <w:jc w:val="both"/>
      </w:pPr>
      <w:r>
        <w:rPr>
          <w:rStyle w:val="Gvdemetni2talik"/>
        </w:rPr>
        <w:t>Kayıt Yeter Derecede Tamamlayıcı-Destekleyici Bilgiyi İh</w:t>
      </w:r>
      <w:r>
        <w:rPr>
          <w:rStyle w:val="Gvdemetni2talik"/>
        </w:rPr>
        <w:softHyphen/>
        <w:t>tiva etmelidir:</w:t>
      </w:r>
      <w:r>
        <w:t xml:space="preserve"> Örneğin, olayın cereyan ettiği tarih, yer, saat ve olaya katılan kişiler hakkında bilgi gibi. E</w:t>
      </w:r>
      <w:r>
        <w:t>ğer gözlemci tarafından bir öğrenci için bir seri anekdot kayıt’ı sunuluyorsa, gözlemcinin bu seriye başlık olarak şu bilgileri katması gereklidir. Öğrencinin adı ve soyadı, Yaşı, sınıfı, gözlemcinin öğrenci ile ilişkisi (öğretmen, antrenör, okul hemşi</w:t>
      </w:r>
      <w:r>
        <w:softHyphen/>
        <w:t>res</w:t>
      </w:r>
      <w:r>
        <w:t xml:space="preserve">i v.b.) ve </w:t>
      </w:r>
      <w:r>
        <w:lastRenderedPageBreak/>
        <w:t>öğrencinin en çok hangi durumlarda gözlendiği.</w:t>
      </w:r>
    </w:p>
    <w:p w:rsidR="006D3F3D" w:rsidRDefault="00C940AE">
      <w:pPr>
        <w:pStyle w:val="Gvdemetni20"/>
        <w:shd w:val="clear" w:color="auto" w:fill="auto"/>
        <w:spacing w:before="0" w:line="256" w:lineRule="exact"/>
        <w:ind w:firstLine="460"/>
        <w:jc w:val="both"/>
      </w:pPr>
      <w:r>
        <w:t xml:space="preserve">Bu bilgilere ilâveten başlıkta gözlem için neden bu öğrencinin seçildiğine ait bilgi, dış görünüşünün genel bir tasviri ve gözlemci üzerinde bıraktığı genel izlenim hakkında da bilgi verilmesinde </w:t>
      </w:r>
      <w:r>
        <w:t>yarar umulabilir. Bu başılığın altına yeni yeni anektot kayıtları eklendikçe gözlemci, gözlediği öğrenciyi gitgide daha iyi anlamaya başlar ve bel- kide başlıktaki ifadeleri yeniden düzenleme ihtiyacını duyabilir. Bu değişme herhalde genelden özele doğru b</w:t>
      </w:r>
      <w:r>
        <w:t>ir değişme, daha belirli bir nedene doğru değişme olacaktır.</w:t>
      </w:r>
    </w:p>
    <w:p w:rsidR="006D3F3D" w:rsidRDefault="00C940AE">
      <w:pPr>
        <w:pStyle w:val="Gvdemetni20"/>
        <w:numPr>
          <w:ilvl w:val="0"/>
          <w:numId w:val="11"/>
        </w:numPr>
        <w:shd w:val="clear" w:color="auto" w:fill="auto"/>
        <w:tabs>
          <w:tab w:val="left" w:pos="712"/>
        </w:tabs>
        <w:spacing w:before="0" w:line="256" w:lineRule="exact"/>
        <w:ind w:firstLine="460"/>
        <w:jc w:val="both"/>
      </w:pPr>
      <w:r>
        <w:rPr>
          <w:rStyle w:val="Gvdemetni2talik"/>
        </w:rPr>
        <w:t>Kayıt Olayları Objektif Bir Anlatım İçinde Yansıtmalıdır:</w:t>
      </w:r>
      <w:r>
        <w:t xml:space="preserve"> îyi bir anekdot kayıt’ımn en önemli özelliği, objektif oluşudur. Kayıt tutarken gözlemci, bir fotoğrafçı olduğunu unutmamalı ve fotoğrafç</w:t>
      </w:r>
      <w:r>
        <w:t>ı olarak da resmin içine girmekten kaçınmalıdır. Resmin dışında kalma</w:t>
      </w:r>
      <w:r>
        <w:softHyphen/>
        <w:t>nın yolu gözlemcinin düşünce ve hislerini işe karıştırmamasıdır. Göz</w:t>
      </w:r>
      <w:r>
        <w:softHyphen/>
        <w:t>lemci, ancak kaydettiği olayın içindeki kişilerden biri olarak resme katı</w:t>
      </w:r>
      <w:r>
        <w:softHyphen/>
        <w:t>labilir; yalnız olay içinde kendisinin ne y</w:t>
      </w:r>
      <w:r>
        <w:t>aptığını ve ne söylediğini kay</w:t>
      </w:r>
      <w:r>
        <w:softHyphen/>
        <w:t>deder. Gözlemci, söylemiş olması veya yapmış olması gerekenleri göz</w:t>
      </w:r>
      <w:r>
        <w:softHyphen/>
        <w:t>lem kayıdına katmamalıdır. Olay içinde kendi rolünü hiç bir şekilde kuvvetlendirme, yumuşatma veya başka bir yönde değiştirme yoluna sapmamalıdır. Sözün kısa</w:t>
      </w:r>
      <w:r>
        <w:t>sı, gözlemci anekdot kayıtlında rötuşsuz bir resim vermelidir.</w:t>
      </w:r>
    </w:p>
    <w:p w:rsidR="006D3F3D" w:rsidRDefault="00C940AE">
      <w:pPr>
        <w:pStyle w:val="Gvdemetni20"/>
        <w:shd w:val="clear" w:color="auto" w:fill="auto"/>
        <w:spacing w:before="0" w:line="256" w:lineRule="exact"/>
        <w:ind w:firstLine="460"/>
        <w:jc w:val="both"/>
      </w:pPr>
      <w:r>
        <w:t>Objektif anekdot kayıtlarını okuyanlar gözlemcinin, olayı onay</w:t>
      </w:r>
      <w:r>
        <w:softHyphen/>
        <w:t>layıp onaylamadığını veya tarafsız kaldığını anlayamazlar. Daha önce belirttiğimiz gibi genel tasvirler yoluyla gözlemcinin kanaat</w:t>
      </w:r>
      <w:r>
        <w:t>i sık sık anekdot kayıtlarının içine karışır. Aşağıda buna bir örnek verilmiştir.</w:t>
      </w:r>
    </w:p>
    <w:p w:rsidR="006D3F3D" w:rsidRDefault="00C940AE">
      <w:pPr>
        <w:pStyle w:val="Gvdemetni20"/>
        <w:shd w:val="clear" w:color="auto" w:fill="auto"/>
        <w:spacing w:before="0" w:line="256" w:lineRule="exact"/>
        <w:ind w:left="460" w:firstLine="340"/>
        <w:jc w:val="both"/>
      </w:pPr>
      <w:r>
        <w:t>“C bu gün durgundu ve pek birşey konuşmadı. Öğretmen ödevini istediği zaman, çok işi olduğu için ayrıca da ne zaman teslim edileceğini bilmediği için ödevini yapmadığını söyl</w:t>
      </w:r>
      <w:r>
        <w:t>edi. Bütün ders boyunca pencereden dışarı baktı. Sınıfta kimseyle konuşmaya teşebbüs etmedi. Bu çok olağan dışıdır.”</w:t>
      </w:r>
    </w:p>
    <w:p w:rsidR="006D3F3D" w:rsidRDefault="00C940AE">
      <w:pPr>
        <w:pStyle w:val="Gvdemetni20"/>
        <w:shd w:val="clear" w:color="auto" w:fill="auto"/>
        <w:spacing w:before="0" w:line="256" w:lineRule="exact"/>
        <w:ind w:firstLine="460"/>
        <w:jc w:val="both"/>
      </w:pPr>
      <w:r>
        <w:t>Bu kayıtta, son cümle aslında yararlıdır. Fakat kayıt’m içinde değil, ayrıca yazılmalıdır. Diğer taraftan, “C çok durgundu” derken öğretmen</w:t>
      </w:r>
      <w:r>
        <w:t xml:space="preserve"> burada, kendi kanısını belirtmektedir. Bu ifade, kayıttan ya çıkarılmalı ya da kayıt’ın arka yüzüne yazılmalıdır. Kayıtta sonucu destekleyici mahiyette yeterince bilginin mevcut olmadığı da görülmek</w:t>
      </w:r>
      <w:r>
        <w:softHyphen/>
        <w:t>tedir. Gözlemciğ gördüklerini ve işittiklerini kaydetmel</w:t>
      </w:r>
      <w:r>
        <w:t>idir. Kendi tepkileri Ve yargıları kayıdm içine girmemelidir. Aynı öğretmen tara</w:t>
      </w:r>
      <w:r>
        <w:softHyphen/>
        <w:t>fından C hakkında tutulmuş olan aşağıdaki kayıt birincisinden daha objektiftir ve genellenmiş yargılardan daha arınmıştır.</w:t>
      </w:r>
    </w:p>
    <w:p w:rsidR="006D3F3D" w:rsidRDefault="00C940AE">
      <w:pPr>
        <w:pStyle w:val="Gvdemetni20"/>
        <w:shd w:val="clear" w:color="auto" w:fill="auto"/>
        <w:spacing w:before="0" w:line="256" w:lineRule="exact"/>
        <w:ind w:left="480" w:firstLine="340"/>
        <w:jc w:val="both"/>
      </w:pPr>
      <w:r>
        <w:t>“Öğretmen sınıfa girdiği zaman C iki arkadaşı ile ko</w:t>
      </w:r>
      <w:r>
        <w:t xml:space="preserve">nuşuyordu. Arkadaşlarını bırakarak öğretmenin yanma, kendisiyle okul piyesi </w:t>
      </w:r>
      <w:r>
        <w:lastRenderedPageBreak/>
        <w:t>hakkında ne zaman konuşabilceğini sormak üzere yaklaştı. O ders saati süresince de bir kaç kez, başka tartışma konuları ara</w:t>
      </w:r>
      <w:r>
        <w:softHyphen/>
        <w:t>sında yine bu okul piyesi meselesini getirdi. Kendisinde</w:t>
      </w:r>
      <w:r>
        <w:t xml:space="preserve">n piyesle ilgili soruları daha sonraya saklaması istendiği zaman, on dakika kadar hiç bir şey söylemeden oturdu. Sonra da en yakınında oturan arkadaşı ile konuşmaya başladı. Bu konuşma, öğretmen onlara susmalarını ihtar edinceye kadar devam etti. Sınıftan </w:t>
      </w:r>
      <w:r>
        <w:t>çıkarken C yine öğretmenin kürsüsünün önünde duraklayıp, kendisine ertesi günkü randevularını hatırlattı.”</w:t>
      </w:r>
    </w:p>
    <w:p w:rsidR="006D3F3D" w:rsidRDefault="00C940AE">
      <w:pPr>
        <w:pStyle w:val="Gvdemetni20"/>
        <w:shd w:val="clear" w:color="auto" w:fill="auto"/>
        <w:spacing w:before="0" w:after="89" w:line="256" w:lineRule="exact"/>
        <w:ind w:firstLine="480"/>
        <w:jc w:val="both"/>
      </w:pPr>
      <w:r>
        <w:t>Hiç bir gözlemcinin tam manasıyla objeltiflik sağlayabileceği iddia edilemez. Hatta şunu da ilâve edebiliriz ki, objektif ve yorumlayıcı raporlar ara</w:t>
      </w:r>
      <w:r>
        <w:t>sında kesin bir ikilem yoktur. Ancak, yine de objektif gözlemi tam manasiyle subljektif vardamalardan ayırdetmek mümkün</w:t>
      </w:r>
      <w:r>
        <w:softHyphen/>
        <w:t>dür. Aşağıda aynı gözlem süresi içinde ergenlik çağındaki bir erkek çocuğun üç gözlemci tarafından tutulan kayıtları bu karşıthğı gös</w:t>
      </w:r>
      <w:r>
        <w:softHyphen/>
        <w:t>te</w:t>
      </w:r>
      <w:r>
        <w:t>rmektedir. Gözlemci B ve gözlemci C’nin tutuğu kayıtlar, açıkça görüldüğü gibi, gözlemci A’ya kıyasla çok daha vardamlayıcı (sonuç çıkarıcı) dır.</w:t>
      </w:r>
    </w:p>
    <w:p w:rsidR="006D3F3D" w:rsidRDefault="00C940AE">
      <w:pPr>
        <w:pStyle w:val="Gvdemetni50"/>
        <w:shd w:val="clear" w:color="auto" w:fill="auto"/>
        <w:spacing w:line="220" w:lineRule="exact"/>
        <w:ind w:firstLine="480"/>
      </w:pPr>
      <w:r>
        <w:t>Gözlemci A</w:t>
      </w:r>
    </w:p>
    <w:p w:rsidR="006D3F3D" w:rsidRDefault="00C940AE">
      <w:pPr>
        <w:pStyle w:val="Gvdemetni20"/>
        <w:shd w:val="clear" w:color="auto" w:fill="auto"/>
        <w:spacing w:before="0" w:after="89" w:line="256" w:lineRule="exact"/>
        <w:ind w:left="480" w:firstLine="340"/>
        <w:jc w:val="both"/>
      </w:pPr>
      <w:r>
        <w:t>D oyun sahasına girdiğinde, bir oyun arabası seçen ilk çocuk oldu. M ve E ile durmadan konuşuyordu;</w:t>
      </w:r>
      <w:r>
        <w:t xml:space="preserve"> tırmanma merdivenine bir tahta dayıyarak, arabalara meyilli bir yol hazırlamayı teklif etti. Sonradan arabasını bu yoldan aşağıya süren yegâne kişi de D oldu. Daha sonra gitti basketbol oyununa katıldı.</w:t>
      </w:r>
    </w:p>
    <w:p w:rsidR="006D3F3D" w:rsidRDefault="00C940AE">
      <w:pPr>
        <w:pStyle w:val="Gvdemetni50"/>
        <w:shd w:val="clear" w:color="auto" w:fill="auto"/>
        <w:spacing w:line="220" w:lineRule="exact"/>
        <w:ind w:firstLine="480"/>
      </w:pPr>
      <w:r>
        <w:t>Gözlemci B</w:t>
      </w:r>
    </w:p>
    <w:p w:rsidR="006D3F3D" w:rsidRDefault="00C940AE">
      <w:pPr>
        <w:pStyle w:val="Gvdemetni20"/>
        <w:shd w:val="clear" w:color="auto" w:fill="auto"/>
        <w:spacing w:before="0" w:after="89" w:line="256" w:lineRule="exact"/>
        <w:ind w:left="480" w:firstLine="340"/>
        <w:jc w:val="both"/>
      </w:pPr>
      <w:r>
        <w:t xml:space="preserve">“D söylenen, sızlanan ve yaramazlık eden </w:t>
      </w:r>
      <w:r>
        <w:t>bir çocuk görünü</w:t>
      </w:r>
      <w:r>
        <w:softHyphen/>
        <w:t>münde ise de, kısmen dikkati çekme çabasıyla, kısmen muzırhk yaparak ve etrafmdakileri kızdırarak fakat tamamen kendini ifade etme çabasıyla oyun oynayan bir çocuktur.”</w:t>
      </w:r>
    </w:p>
    <w:p w:rsidR="006D3F3D" w:rsidRDefault="00C940AE">
      <w:pPr>
        <w:pStyle w:val="Gvdemetni50"/>
        <w:shd w:val="clear" w:color="auto" w:fill="auto"/>
        <w:spacing w:line="220" w:lineRule="exact"/>
        <w:ind w:firstLine="480"/>
      </w:pPr>
      <w:r>
        <w:t>Gözlemci C</w:t>
      </w:r>
    </w:p>
    <w:p w:rsidR="006D3F3D" w:rsidRDefault="00C940AE">
      <w:pPr>
        <w:pStyle w:val="Gvdemetni20"/>
        <w:shd w:val="clear" w:color="auto" w:fill="auto"/>
        <w:spacing w:before="0" w:after="0" w:line="259" w:lineRule="exact"/>
        <w:ind w:left="480" w:firstLine="340"/>
        <w:jc w:val="both"/>
      </w:pPr>
      <w:r>
        <w:t>“D önceki durumuna kıyasla daha sorumlu ve daha bağımsız gö</w:t>
      </w:r>
      <w:r>
        <w:t>rünmektedir. Basketbolde dikkatini daha uzun süre oyun üze</w:t>
      </w:r>
      <w:r>
        <w:softHyphen/>
        <w:t>rinde toplayabildi, meyilli tahtadan arabasını aşağıya sürdü. Oyun saatinin sonunda, oyun sahasını terketmeye karşı direnmedi. Diğer çocuklardan daha az itişti; yetişkinlerle daha çok ilişki kurdu.</w:t>
      </w:r>
      <w:r>
        <w:t>.. Kendinden pek emin olmadığı için yüz ifadesi zaman zaman kaygılı ve sıkıntılı bir hal alıyor ve biraz tereddütle de olsa zaman zaman kaba şakalar ve yersiz espiriler yapıyordu.”</w:t>
      </w:r>
    </w:p>
    <w:p w:rsidR="006D3F3D" w:rsidRDefault="00C940AE">
      <w:pPr>
        <w:pStyle w:val="Gvdemetni20"/>
        <w:shd w:val="clear" w:color="auto" w:fill="auto"/>
        <w:spacing w:before="0" w:after="0" w:line="256" w:lineRule="exact"/>
        <w:ind w:firstLine="460"/>
        <w:jc w:val="both"/>
      </w:pPr>
      <w:r>
        <w:t>Bir gözlemci, hangi olayları kaydedeceği konusunda bazen seçim yaparken obj</w:t>
      </w:r>
      <w:r>
        <w:t xml:space="preserve">ektifliğini kaybedebilir. Öğrenci lehinde yanlı bir tutuma sahip </w:t>
      </w:r>
      <w:r>
        <w:lastRenderedPageBreak/>
        <w:t>ise, onun daha ziyade lehindeki olayları kaydecektir. Tutumu aleyhte ise, öğrenci hakkındaki kayıtları da öğrencinin aleyhindeki durumları yansıtıcı nitelikte olacaktır. Eğer gözlemci kendi y</w:t>
      </w:r>
      <w:r>
        <w:t>anlılığın</w:t>
      </w:r>
      <w:r>
        <w:softHyphen/>
        <w:t>dan şüphe ediyorsa, “öğrenciyi her ne olursa olsun öğle tenefüsünün ilk on dakikalık süresi içinde gözlemek” gibi bir karar alabilir.</w:t>
      </w:r>
    </w:p>
    <w:p w:rsidR="006D3F3D" w:rsidRDefault="00C940AE">
      <w:pPr>
        <w:pStyle w:val="Gvdemetni20"/>
        <w:shd w:val="clear" w:color="auto" w:fill="auto"/>
        <w:spacing w:before="0" w:after="0" w:line="256" w:lineRule="exact"/>
        <w:ind w:firstLine="460"/>
        <w:jc w:val="both"/>
      </w:pPr>
      <w:r>
        <w:t>Bir çalışmada belli çocuklar hakkında hep saldırganlıkla ilgili olayları kaydetmiş olan gözlemcilere, bu çocukla</w:t>
      </w:r>
      <w:r>
        <w:t>r için ne düşündük</w:t>
      </w:r>
      <w:r>
        <w:softHyphen/>
        <w:t>leri ve ne hissettikleri sorulmuştur. Gözlemciler, bu çocukları pek sev</w:t>
      </w:r>
      <w:r>
        <w:softHyphen/>
        <w:t>memekle birlite onları anlama çabası ile gözlemlerini sürdürdüklerini itiraf etmişlerdir. İşte böyle durumlarda gözlem sürelerini daha ön</w:t>
      </w:r>
      <w:r>
        <w:softHyphen/>
        <w:t xml:space="preserve">ceden programlamakta yarar </w:t>
      </w:r>
      <w:r>
        <w:t>vardır. Bu programa göre tutulan kayıtlar, yukarıda sözü edilen araştırmada önceden tutulan kayıtların hemen hemen tersi çıktığında, gözlemciler de bu duruma şaşırmaktan kendi</w:t>
      </w:r>
      <w:r>
        <w:softHyphen/>
        <w:t>lerini alamadılar. Örneğin, daha önce hep saldırgan olarak tarif edil</w:t>
      </w:r>
      <w:r>
        <w:softHyphen/>
        <w:t>miş bir ço</w:t>
      </w:r>
      <w:r>
        <w:t>cuk, sonradan objektif programlama ile tutulan kayıtlarda arkadaşları ile daha iyi geçinen, onlar tarafından kabul edilmiş ve sevi</w:t>
      </w:r>
      <w:r>
        <w:softHyphen/>
        <w:t>len bir çocuk görünümünü kazanmıştır.</w:t>
      </w:r>
    </w:p>
    <w:p w:rsidR="006D3F3D" w:rsidRDefault="00C940AE">
      <w:pPr>
        <w:pStyle w:val="Gvdemetni20"/>
        <w:numPr>
          <w:ilvl w:val="0"/>
          <w:numId w:val="11"/>
        </w:numPr>
        <w:shd w:val="clear" w:color="auto" w:fill="auto"/>
        <w:tabs>
          <w:tab w:val="left" w:pos="709"/>
        </w:tabs>
        <w:spacing w:before="0" w:after="0" w:line="256" w:lineRule="exact"/>
        <w:ind w:firstLine="460"/>
        <w:jc w:val="both"/>
      </w:pPr>
      <w:r>
        <w:rPr>
          <w:rStyle w:val="Gvdemetni2talik"/>
        </w:rPr>
        <w:t>Anekdot Kayıt'ı Seçici Olmalıdır:</w:t>
      </w:r>
      <w:r>
        <w:t xml:space="preserve"> Kayıt da söz konusu edilen olaylar çocuğun gelişimini</w:t>
      </w:r>
      <w:r>
        <w:t xml:space="preserve"> yansıtıcı, gelişimine ilişkin oldukları oranda anlamlıdırlar. Önemsiz ayrıntılar ve amaca ilişkin olmayan olaylar kaydedilmemelidir. Aşağıda bu niteliklere uymayan bir kayıt örneği verilmektedir. Söz konusu öğrenci, 14 yaşında bir kız öğrencidir.</w:t>
      </w:r>
    </w:p>
    <w:p w:rsidR="006D3F3D" w:rsidRDefault="00C940AE">
      <w:pPr>
        <w:pStyle w:val="Gvdemetni20"/>
        <w:shd w:val="clear" w:color="auto" w:fill="auto"/>
        <w:spacing w:before="0" w:after="0" w:line="256" w:lineRule="exact"/>
        <w:ind w:left="460" w:firstLine="360"/>
        <w:jc w:val="both"/>
      </w:pPr>
      <w:r>
        <w:t>“S diğer</w:t>
      </w:r>
      <w:r>
        <w:t xml:space="preserve"> arkadaşları ile birlikte dersaneye girdi. Mavi bir etek ve beyaz bir bulüz giyiyordu. Yerine oturdu ve kitabını açtı. Tah</w:t>
      </w:r>
      <w:r>
        <w:softHyphen/>
        <w:t>tada yazılı olan ödevi okudu ve defterini çıkararak ödevi yazmaya başladı. Zaman zaman önündeki kitabına müraat etti. Son on dakika d</w:t>
      </w:r>
      <w:r>
        <w:t xml:space="preserve">a yazmaya devam etti </w:t>
      </w:r>
      <w:r>
        <w:footnoteReference w:id="2"/>
      </w:r>
      <w:r>
        <w:t>.”</w:t>
      </w:r>
    </w:p>
    <w:p w:rsidR="006D3F3D" w:rsidRDefault="00C940AE">
      <w:pPr>
        <w:pStyle w:val="Gvdemetni20"/>
        <w:shd w:val="clear" w:color="auto" w:fill="auto"/>
        <w:spacing w:before="0" w:line="256" w:lineRule="exact"/>
        <w:ind w:firstLine="460"/>
        <w:jc w:val="both"/>
        <w:sectPr w:rsidR="006D3F3D">
          <w:headerReference w:type="even" r:id="rId13"/>
          <w:headerReference w:type="default" r:id="rId14"/>
          <w:headerReference w:type="first" r:id="rId15"/>
          <w:pgSz w:w="8400" w:h="11900"/>
          <w:pgMar w:top="875" w:right="869" w:bottom="623" w:left="863" w:header="0" w:footer="3" w:gutter="0"/>
          <w:cols w:space="720"/>
          <w:noEndnote/>
          <w:titlePg/>
          <w:docGrid w:linePitch="360"/>
        </w:sectPr>
      </w:pPr>
      <w:r>
        <w:t xml:space="preserve">Öğrenci S hakkında tutulmuş olan bir serî anekdot kayıt’ı arasında yukarıdaki kayıt’ın bulunması da büsbütün gereksiz denilemez. Bu </w:t>
      </w:r>
    </w:p>
    <w:p w:rsidR="006D3F3D" w:rsidRDefault="00C940AE">
      <w:pPr>
        <w:pStyle w:val="Gvdemetni20"/>
        <w:shd w:val="clear" w:color="auto" w:fill="auto"/>
        <w:spacing w:before="0" w:line="256" w:lineRule="exact"/>
        <w:ind w:firstLine="460"/>
        <w:jc w:val="both"/>
      </w:pPr>
      <w:r>
        <w:lastRenderedPageBreak/>
        <w:t>kayıt örneğin, S’nin çalışma alışkanlıklarını yansıtmaktadır. Öğrenci S’nin kendisine ihtar edilmeden düzenli bir şekilde ç</w:t>
      </w:r>
      <w:r>
        <w:t>alışmaya koyula- bildiğini ve çalışmasında dikkatini sürdürebildiğini yansıtmakla bir</w:t>
      </w:r>
      <w:r>
        <w:softHyphen/>
        <w:t>likte, yukarıdaki kayıt, yine de “elbisenin rengi” gibi önemsiz ve gerek</w:t>
      </w:r>
      <w:r>
        <w:softHyphen/>
        <w:t>siz ayrıntıları ihtiva etmektedir.</w:t>
      </w:r>
    </w:p>
    <w:p w:rsidR="006D3F3D" w:rsidRDefault="00C940AE">
      <w:pPr>
        <w:pStyle w:val="Gvdemetni20"/>
        <w:shd w:val="clear" w:color="auto" w:fill="auto"/>
        <w:spacing w:before="0" w:line="256" w:lineRule="exact"/>
        <w:ind w:firstLine="480"/>
        <w:jc w:val="both"/>
      </w:pPr>
      <w:r>
        <w:t>Tutulan gözlem kayıtlarının sayısı arttıkça gözlemci, kayıtlar</w:t>
      </w:r>
      <w:r>
        <w:t>a konu olan öğrencinin gelişim seyri, özel ilgileri, bazı davranış örüntüler- inin nedenleri, öğrencinin okul hayatına, arkadaş gruplarına ve ailesine katılışı konularında geçici hipotezler kurar. Bu hipotezlerinin doğrulu</w:t>
      </w:r>
      <w:r>
        <w:softHyphen/>
        <w:t>ğunu test etmek için de gözlemci,</w:t>
      </w:r>
      <w:r>
        <w:t xml:space="preserve"> daha başka gözlemler yapar ve baş</w:t>
      </w:r>
      <w:r>
        <w:softHyphen/>
        <w:t>kalarından da bilgi toplama yoluna gider. Eğer gözlemci .bu alanda uzmanlaşmış bir kişi ise ve objektif kalabilmeye özellikle dikkat edi</w:t>
      </w:r>
      <w:r>
        <w:softHyphen/>
        <w:t>yorsa bazı hipotezlerinden vazgeçmesi veya onları değiştirmesi gerek</w:t>
      </w:r>
      <w:r>
        <w:softHyphen/>
        <w:t>tiğini anlar. G</w:t>
      </w:r>
      <w:r>
        <w:t>özlemci uzman bir kişi değilse, bir çok öğretmenlerin kayıtlarında görüldüğü gibi “ben zaten biliyordum” veya “böyle olacağını söylemiştim” tavrını yansıtıcı kayıtlar tutacaktır. Öğretmen</w:t>
      </w:r>
      <w:r>
        <w:softHyphen/>
        <w:t>lerdeki genel eğilim; önceden verdikleri bir yargı doğrultusunda, bu</w:t>
      </w:r>
      <w:r>
        <w:t xml:space="preserve"> yargıyı destekleyici mahiyette bilgi toplamaktır. İşte bu eğilim, arzu edilmeyen bir seçiciliği örneklemektedir. Çünkü, öğrencilerin gelişim</w:t>
      </w:r>
      <w:r>
        <w:softHyphen/>
        <w:t>lerini yansıtıcı mahiyetteki olayların değil; kendi hipotezlerini destek</w:t>
      </w:r>
      <w:r>
        <w:softHyphen/>
        <w:t>leyici mahiyetteki olayların seçimine day</w:t>
      </w:r>
      <w:r>
        <w:t>alıdır. Burada yine bir seçicilik söz konusudur. Fakat, istenen türde değildir.</w:t>
      </w:r>
    </w:p>
    <w:p w:rsidR="006D3F3D" w:rsidRDefault="00C940AE">
      <w:pPr>
        <w:pStyle w:val="Gvdemetni20"/>
        <w:numPr>
          <w:ilvl w:val="0"/>
          <w:numId w:val="11"/>
        </w:numPr>
        <w:shd w:val="clear" w:color="auto" w:fill="auto"/>
        <w:tabs>
          <w:tab w:val="left" w:pos="727"/>
        </w:tabs>
        <w:spacing w:before="0" w:after="63" w:line="256" w:lineRule="exact"/>
        <w:ind w:firstLine="480"/>
        <w:jc w:val="both"/>
      </w:pPr>
      <w:r>
        <w:rPr>
          <w:rStyle w:val="Gvdemetni2talik"/>
        </w:rPr>
        <w:t>Gözlem Kayıfı Belli Bir Eylemi Olduğu Gibi, Sarfedilmiş Olan Sözleri Aynen ve Olaylar Dizisini de Tamamen İhtiva Etmelidir:</w:t>
      </w:r>
      <w:r>
        <w:t xml:space="preserve"> Kayıt, öğrencinin hayatındaki bir davranış anını tam</w:t>
      </w:r>
      <w:r>
        <w:t xml:space="preserve"> olarak hikâye etmelidir. Öğrencinin kayıtta anlatılan ses tonu, yüz ifadesi, vücudunun duruşu, jest ve mimikleri onun düşünce ve duygularını yansıtacaktır. Öğrenci</w:t>
      </w:r>
      <w:r>
        <w:softHyphen/>
        <w:t xml:space="preserve">nin sözlerini özetlemekten ziyade, aynen kaydetmenin daha büyük yararı vardır. Mamafih her </w:t>
      </w:r>
      <w:r>
        <w:t>zaman ne söylediğini ve ne yapıldığını aynen hatırlamak mümkün olmaz. Çünkü, birçok kayıtlar olaydan en az bir saat sonra tutulabilir. Olaydan hemen sonra hatırlamayı kolaylaştırıcı çok kısa bazı notlar almak yararlı olur.</w:t>
      </w:r>
    </w:p>
    <w:p w:rsidR="006D3F3D" w:rsidRDefault="00C940AE">
      <w:pPr>
        <w:pStyle w:val="Gvdemetni20"/>
        <w:shd w:val="clear" w:color="auto" w:fill="auto"/>
        <w:spacing w:before="0" w:after="57" w:line="252" w:lineRule="exact"/>
        <w:ind w:firstLine="480"/>
        <w:jc w:val="both"/>
      </w:pPr>
      <w:r>
        <w:t xml:space="preserve">Kayıtta öğrencinin sözleri aynen </w:t>
      </w:r>
      <w:r>
        <w:t>verilebilirse, onun konuşma tarzı da ortaya çıkabilir.</w:t>
      </w:r>
    </w:p>
    <w:p w:rsidR="006D3F3D" w:rsidRDefault="00C940AE">
      <w:pPr>
        <w:pStyle w:val="Gvdemetni20"/>
        <w:numPr>
          <w:ilvl w:val="0"/>
          <w:numId w:val="11"/>
        </w:numPr>
        <w:shd w:val="clear" w:color="auto" w:fill="auto"/>
        <w:tabs>
          <w:tab w:val="left" w:pos="720"/>
        </w:tabs>
        <w:spacing w:before="0" w:after="149" w:line="256" w:lineRule="exact"/>
        <w:ind w:firstLine="480"/>
        <w:jc w:val="both"/>
      </w:pPr>
      <w:r>
        <w:rPr>
          <w:rStyle w:val="Gvdemetni2talik"/>
        </w:rPr>
        <w:t>Anekdot Kayıfının Değer Taşıyabilmesi İçin, Aynı Kişi Hakkında Tutulmuş Olan Pek Çok Kayıttan Biri Olması Gereklidir:</w:t>
      </w:r>
      <w:r>
        <w:t xml:space="preserve"> Öğrenci hakkında ancak belirli bir sayıda anekdot kayıt’ı mevcut ise onun kişi</w:t>
      </w:r>
      <w:r>
        <w:softHyphen/>
      </w:r>
      <w:r>
        <w:t xml:space="preserve">liğinin çeşitli yönleri ve davranışının bütün örüntüsü içinde belli tepkilerinin anlamı ortaya çıkabilir. Örneğin, tek bir kayıttan varılan sonuca göre öğrencinin, babası ile iyi ilişkiler içinde olmadığı zannedi- lebilir. </w:t>
      </w:r>
      <w:r>
        <w:lastRenderedPageBreak/>
        <w:t xml:space="preserve">Fakat, aşağıdaki gibi ikinci bir </w:t>
      </w:r>
      <w:r>
        <w:t>kayıt eklendiği zaman bu görüş değişecektir.</w:t>
      </w:r>
    </w:p>
    <w:p w:rsidR="006D3F3D" w:rsidRDefault="00C940AE">
      <w:pPr>
        <w:pStyle w:val="Gvdemetni50"/>
        <w:shd w:val="clear" w:color="auto" w:fill="auto"/>
        <w:spacing w:after="38" w:line="220" w:lineRule="exact"/>
        <w:ind w:firstLine="480"/>
      </w:pPr>
      <w:r>
        <w:t>Kayıt: I</w:t>
      </w:r>
    </w:p>
    <w:p w:rsidR="006D3F3D" w:rsidRDefault="00C940AE">
      <w:pPr>
        <w:pStyle w:val="Gvdemetni20"/>
        <w:shd w:val="clear" w:color="auto" w:fill="auto"/>
        <w:spacing w:before="0" w:after="120" w:line="256" w:lineRule="exact"/>
        <w:ind w:left="480" w:firstLine="320"/>
        <w:jc w:val="both"/>
      </w:pPr>
      <w:r>
        <w:t>“Sınıfta görgü kuralları konusunda konuşuyorduk. M- dediki; “Annem-babam beni sadece, bir bisküvi istiyorum yerine; lütfen bir bisküvi de bana verirmisiniz? demeye zorluyorlar.”</w:t>
      </w:r>
    </w:p>
    <w:p w:rsidR="006D3F3D" w:rsidRDefault="00C940AE">
      <w:pPr>
        <w:pStyle w:val="Gvdemetni20"/>
        <w:shd w:val="clear" w:color="auto" w:fill="auto"/>
        <w:spacing w:before="0" w:after="149" w:line="256" w:lineRule="exact"/>
        <w:ind w:left="480" w:firstLine="320"/>
        <w:jc w:val="both"/>
      </w:pPr>
      <w:r>
        <w:t>C: “Babam eğer sofrada b</w:t>
      </w:r>
      <w:r>
        <w:t>ir daha kolumu uzatırsam beni döve</w:t>
      </w:r>
      <w:r>
        <w:softHyphen/>
        <w:t>ceğini söyledi. Ayrıca beni her zaman 'sağol!, demeğe zorluyor.”</w:t>
      </w:r>
    </w:p>
    <w:p w:rsidR="006D3F3D" w:rsidRDefault="00C940AE">
      <w:pPr>
        <w:pStyle w:val="Gvdemetni50"/>
        <w:shd w:val="clear" w:color="auto" w:fill="auto"/>
        <w:spacing w:after="59" w:line="220" w:lineRule="exact"/>
        <w:ind w:firstLine="480"/>
      </w:pPr>
      <w:r>
        <w:t>Kayıt: II</w:t>
      </w:r>
    </w:p>
    <w:p w:rsidR="006D3F3D" w:rsidRDefault="00C940AE">
      <w:pPr>
        <w:pStyle w:val="Gvdemetni20"/>
        <w:shd w:val="clear" w:color="auto" w:fill="auto"/>
        <w:spacing w:before="0" w:after="120" w:line="256" w:lineRule="exact"/>
        <w:ind w:left="480" w:firstLine="320"/>
        <w:jc w:val="both"/>
      </w:pPr>
      <w:r>
        <w:t>Öğrenciler öğretmene yazı örneklerini gözteriyorlardı. B: “Yazın güzel olmuş ne işe yarar?” dedi. C’de şöyle dedi: “Benim babam isminden başka hiç</w:t>
      </w:r>
      <w:r>
        <w:t xml:space="preserve"> bir şeyi okuyup yazamaz. Ama, nerede isterse iş bulabilir.”</w:t>
      </w:r>
    </w:p>
    <w:p w:rsidR="006D3F3D" w:rsidRDefault="00C940AE">
      <w:pPr>
        <w:pStyle w:val="Gvdemetni20"/>
        <w:shd w:val="clear" w:color="auto" w:fill="auto"/>
        <w:spacing w:before="0" w:after="120" w:line="256" w:lineRule="exact"/>
        <w:ind w:firstLine="480"/>
        <w:jc w:val="both"/>
      </w:pPr>
      <w:r>
        <w:t>C hakkında yukarıda tutulmuş kayıtlara ek olarak, öğretmenin C’ye hayat hikâyesini anlattırması bu kayıtların değerini büsbütün artıracaktır. Öğretmen, bu hayat hikâyesinde çocuğun sözlerini ayne</w:t>
      </w:r>
      <w:r>
        <w:t>n kaydederek yazarsa, sadece çocuğun rahat bir ifade ile kendi sosyo</w:t>
      </w:r>
      <w:r>
        <w:softHyphen/>
        <w:t>ekonomik durumunu yansıtan bir dille konuştuğunu kaydetmesinden daha yararlı ve açıklayıcı bir belge hazırlamış olacaktır. Çocuğun sözleri aynen yazılırsa bir özete kıyasla, daha doğru ve</w:t>
      </w:r>
      <w:r>
        <w:t xml:space="preserve"> açık bir görüntü or-, taya çıkacaktır. Çocuğun kendi sözlerinden onun değerlerini ve tutum</w:t>
      </w:r>
      <w:r>
        <w:softHyphen/>
        <w:t>larımda anlamak mümkün olabilir. Eğer öğretmen, çocuğun anlattık</w:t>
      </w:r>
      <w:r>
        <w:softHyphen/>
        <w:t>larını özetleme yoluna giderse bu özet, çocuğunkinden ziyade öğretme</w:t>
      </w:r>
      <w:r>
        <w:softHyphen/>
        <w:t>nin kendi değer ve tutumlarını</w:t>
      </w:r>
      <w:r>
        <w:t xml:space="preserve"> yansıtıcı da olabilir.</w:t>
      </w:r>
    </w:p>
    <w:p w:rsidR="006D3F3D" w:rsidRDefault="00C940AE">
      <w:pPr>
        <w:pStyle w:val="Gvdemetni20"/>
        <w:numPr>
          <w:ilvl w:val="0"/>
          <w:numId w:val="11"/>
        </w:numPr>
        <w:shd w:val="clear" w:color="auto" w:fill="auto"/>
        <w:tabs>
          <w:tab w:val="left" w:pos="712"/>
        </w:tabs>
        <w:spacing w:before="0" w:after="0" w:line="256" w:lineRule="exact"/>
        <w:ind w:firstLine="480"/>
        <w:jc w:val="both"/>
      </w:pPr>
      <w:r>
        <w:rPr>
          <w:rStyle w:val="Gvdemetni2talik"/>
        </w:rPr>
        <w:t>Anekdot Serisi Gözlenen Kişinin Değişik Pek Çok Görünümünü Verebilmelidir:</w:t>
      </w:r>
      <w:r>
        <w:t xml:space="preserve"> Kayıtlar çoğaldıkça gözlemci, önceden önemsemediği bazı alanlarda da gözlem yapmak ihtiyacını duyacak ve gözlediği kişiyi daha değişik durumlarda başkalarıyla ilişkileri içinde görebilme olanakları arayacaktır.</w:t>
      </w:r>
    </w:p>
    <w:p w:rsidR="006D3F3D" w:rsidRDefault="00C940AE">
      <w:pPr>
        <w:pStyle w:val="Gvdemetni20"/>
        <w:shd w:val="clear" w:color="auto" w:fill="auto"/>
        <w:spacing w:before="0" w:after="149" w:line="256" w:lineRule="exact"/>
        <w:ind w:firstLine="480"/>
        <w:jc w:val="both"/>
      </w:pPr>
      <w:r>
        <w:t>A.E. Hamalainen, “Anekdot Kayıtlarının Bir D</w:t>
      </w:r>
      <w:r>
        <w:t>eğerlendirilmesi” adlı eserinde, öğrencilerin evleri ve aile içi yaşantılarına ilişkin husus</w:t>
      </w:r>
      <w:r>
        <w:softHyphen/>
        <w:t xml:space="preserve">ların anekdot kayıtlarına hemen hemen hiç girmediğini yazmaktadır. Amerikan Eğitim Konseyi (ACE) deneyinde, başlangıçta öğretmenlerin, öğrencilerinin ev durumları </w:t>
      </w:r>
      <w:r>
        <w:t>hakkında çok az bilgiye sahip oldukları saptandı. Öğretmenler ancak, ailelerin okulla ne derece işbirliği yap</w:t>
      </w:r>
      <w:r>
        <w:softHyphen/>
        <w:t xml:space="preserve">tıklarını biliyorlardı. Yoksa, öğrencilerinin gelişimlerini etkileyen ev içi kişilerarası ilişkiler ve evin kültürel etkileri konusunda pek fazla </w:t>
      </w:r>
      <w:r>
        <w:t xml:space="preserve">bilgiye sahip </w:t>
      </w:r>
      <w:r>
        <w:lastRenderedPageBreak/>
        <w:t>değillerdi. Bu deney süresince öğretmenler, ev ile ilgili etkenlerin önemini kavradıkça bu etkenleri kapsayan kayıtlar tutmaya yöneldiler ve öğrencilerinin ev hayatları ile ilgili konuşmalarını kaydetmeye baş</w:t>
      </w:r>
      <w:r>
        <w:softHyphen/>
        <w:t xml:space="preserve">ladılar. Ev ziyaretleri yaptılar </w:t>
      </w:r>
      <w:r>
        <w:t>ve anne-babaları, okulu ziyaret etmeye davet ettiler, Bu ziyaretler hakkında da ayrıca kayıtlar tuttular. Şunu öğrenmiş oldular ki; kayıtlarda öğrencinin ev durumu hakkında bilgi bulunmaması, öğrencinin hayatının önemli bir bölümünün dikkate alınmaması dem</w:t>
      </w:r>
      <w:r>
        <w:t>ektir.</w:t>
      </w:r>
    </w:p>
    <w:p w:rsidR="006D3F3D" w:rsidRDefault="00C940AE">
      <w:pPr>
        <w:pStyle w:val="Gvdemetni30"/>
        <w:numPr>
          <w:ilvl w:val="0"/>
          <w:numId w:val="12"/>
        </w:numPr>
        <w:shd w:val="clear" w:color="auto" w:fill="auto"/>
        <w:tabs>
          <w:tab w:val="left" w:pos="758"/>
        </w:tabs>
        <w:spacing w:after="40" w:line="220" w:lineRule="exact"/>
        <w:ind w:left="420" w:firstLine="0"/>
      </w:pPr>
      <w:r>
        <w:t>ANEKDOT KAYITLARINI DÜZENLEME VE YORUMLAMA</w:t>
      </w:r>
    </w:p>
    <w:p w:rsidR="006D3F3D" w:rsidRDefault="00C940AE">
      <w:pPr>
        <w:pStyle w:val="Gvdemetni20"/>
        <w:shd w:val="clear" w:color="auto" w:fill="auto"/>
        <w:spacing w:before="0" w:after="57" w:line="252" w:lineRule="exact"/>
        <w:ind w:firstLine="520"/>
        <w:jc w:val="both"/>
      </w:pPr>
      <w:r>
        <w:t>Yorumlanmamış anekdot kayıtlarının değeride çok sınırlı kalacak</w:t>
      </w:r>
      <w:r>
        <w:softHyphen/>
        <w:t xml:space="preserve">tır. Anekdot kayıtlarının yorumlanabilmesi için de, önce bir düzene sokulması gerekir. Anekdot kayıtlarındaki olaylar birbiriyle ilişkili bir </w:t>
      </w:r>
      <w:r>
        <w:t>biçimde sınıflandırılmalıdır. Bu yolla kayıtlar arasında belirebilecek çelişkilerin yorumcudan mı geldiğini, yoksa böyle bir çelişkinin gözlenen öğrencinin davranış örüntülerinde mi mevcut olduğunu teşhis olanağı sağlanabilir. Öğrenciye özgü ve tekrar eden</w:t>
      </w:r>
      <w:r>
        <w:t xml:space="preserve"> durumlar; ayrıca, olağan dışı ve kayıtlarda sık sık rastlanan davranış örüntüleri öğrencinin temel problemlerine, davranış eğilimlerine ve kişilik özelliklerine ilişkin ola</w:t>
      </w:r>
      <w:r>
        <w:softHyphen/>
        <w:t>rak incelenmelidir.</w:t>
      </w:r>
    </w:p>
    <w:p w:rsidR="006D3F3D" w:rsidRDefault="00C940AE">
      <w:pPr>
        <w:pStyle w:val="Gvdemetni20"/>
        <w:shd w:val="clear" w:color="auto" w:fill="auto"/>
        <w:spacing w:before="0" w:line="256" w:lineRule="exact"/>
        <w:ind w:firstLine="520"/>
        <w:jc w:val="both"/>
      </w:pPr>
      <w:r>
        <w:t>Anekdot Kayıtlarının belirli bir sistem içinde düzenlenmesi, b</w:t>
      </w:r>
      <w:r>
        <w:t>u kayıtları birbiri arkasından okuma durumuna kıyasla, daha kolay yorumlara gitmeyi kolaylaştıracaktır. Eğer yeterli ve dikkatli göz</w:t>
      </w:r>
      <w:r>
        <w:softHyphen/>
        <w:t>lemler yapılmışsa ve bu gözlem kayıtları bir düzene konmuşsa, bu ka</w:t>
      </w:r>
      <w:r>
        <w:softHyphen/>
        <w:t>yıtları yorumlama yeterliliğine sahip uzman kişilerin y</w:t>
      </w:r>
      <w:r>
        <w:t>orumlarının da önemli derecede tutarh olması beklenebilir.</w:t>
      </w:r>
    </w:p>
    <w:p w:rsidR="006D3F3D" w:rsidRDefault="00C940AE">
      <w:pPr>
        <w:pStyle w:val="Gvdemetni20"/>
        <w:shd w:val="clear" w:color="auto" w:fill="auto"/>
        <w:spacing w:before="0" w:line="256" w:lineRule="exact"/>
        <w:ind w:firstLine="520"/>
        <w:jc w:val="both"/>
      </w:pPr>
      <w:r>
        <w:t>Yeterli anekdot kayıtları sağlandıktan sonra geçici hipotezler kurulabilir. Bu kayıtların; olayları, yorumlarını, hipotezlerini ve tav</w:t>
      </w:r>
      <w:r>
        <w:softHyphen/>
        <w:t>siyeleri içeren bir özeti yapılmalıdır. Bu özette beliren boşl</w:t>
      </w:r>
      <w:r>
        <w:t>ukları dol</w:t>
      </w:r>
      <w:r>
        <w:softHyphen/>
        <w:t>durmak amacıyla, hipotezi test etmeye yardımcı olabilecek yeni yeni gözlemler yapılarak özete eklenebilir. Ne zaman özet yapılacağı, top</w:t>
      </w:r>
      <w:r>
        <w:softHyphen/>
        <w:t>lanan kayıtların miktarına.bağlıdır. Fakat, her halde bütün öğrenciler için senede bir kez böyle bir özet ya</w:t>
      </w:r>
      <w:r>
        <w:t>pma gereği vardır. Bazı öğren</w:t>
      </w:r>
      <w:r>
        <w:softHyphen/>
        <w:t>ciler için her sömestir sonunda toplanan anekdot kayıtlarının ve bu kayıtlardaki bilgilerin miktarı dolayısıyla bir özetleme yapma gereği ortaya çıkacaktır.</w:t>
      </w:r>
    </w:p>
    <w:p w:rsidR="006D3F3D" w:rsidRDefault="00C940AE">
      <w:pPr>
        <w:pStyle w:val="Gvdemetni20"/>
        <w:shd w:val="clear" w:color="auto" w:fill="auto"/>
        <w:spacing w:before="0" w:line="256" w:lineRule="exact"/>
        <w:ind w:firstLine="520"/>
        <w:jc w:val="both"/>
      </w:pPr>
      <w:r>
        <w:t xml:space="preserve">Bir öğrenci hakkında yeterince bilgi toplanmışsa artık onun için bir </w:t>
      </w:r>
      <w:r>
        <w:t>özetlemeye gitmek ve başka bir öğrenciyi gözlemeye başlamak daha yerinde olacaktır. Haklarında özetleme yapılan öğrencilerin gözlem</w:t>
      </w:r>
      <w:r>
        <w:softHyphen/>
        <w:t>leri daha az sistematik ve daha az biçimsel yollarla sürdürülebilir. Bir öğretmen veya danışman gözlem yapma, gözlemlerini k</w:t>
      </w:r>
      <w:r>
        <w:t>aydetme ve düzene koyma, hipotezlerini test etme ve değiştirme konusunda tecrü</w:t>
      </w:r>
      <w:r>
        <w:softHyphen/>
        <w:t xml:space="preserve">belerini </w:t>
      </w:r>
      <w:r>
        <w:lastRenderedPageBreak/>
        <w:t>zenginleştirdikçe ilk gözlemlerine kıyasla sonradan gözlediği öğrencilerin daha açık bir görüntüsünü verebileceğini ve daha geçerli yorumlar yapabildiğini hissedecektir</w:t>
      </w:r>
      <w:r>
        <w:t>.</w:t>
      </w:r>
    </w:p>
    <w:p w:rsidR="006D3F3D" w:rsidRDefault="00C940AE">
      <w:pPr>
        <w:pStyle w:val="Gvdemetni20"/>
        <w:shd w:val="clear" w:color="auto" w:fill="auto"/>
        <w:spacing w:before="0" w:line="256" w:lineRule="exact"/>
        <w:ind w:firstLine="540"/>
        <w:jc w:val="both"/>
      </w:pPr>
      <w:r>
        <w:t>Anekdot kayıtlarını özetlemede kabul edilmiş standart bir plân yoktur. Anekdot kayıtlarının ihtiva ettiği bilgi o kadar çeşitlidir ki, bunları tek bir sınıflandırmaya tâbi tutma olanağı yoktur. Bu sınıflan</w:t>
      </w:r>
      <w:r>
        <w:softHyphen/>
        <w:t>dırmanın en basit yöntemlerinden biri; anektot k</w:t>
      </w:r>
      <w:r>
        <w:t>ayıtlarını öğrencinin üstünlükleri, yetersizlikleri veya arızalarına göre ayırmaktır. Bu yön</w:t>
      </w:r>
      <w:r>
        <w:softHyphen/>
        <w:t>tem yeni başlayanlar için izlenmesi kolay bir yöntemdir. Fakat daha sonra gözlemcinin, toplanan bilgileri öğrencinin gelişiminin daha an</w:t>
      </w:r>
      <w:r>
        <w:softHyphen/>
        <w:t>lamlı boyutları olan; fizi</w:t>
      </w:r>
      <w:r>
        <w:t>ksel, sosyal ve duygusal gruplarda sınıflamaya gidebilmesi gerekir.</w:t>
      </w:r>
    </w:p>
    <w:p w:rsidR="006D3F3D" w:rsidRDefault="00C940AE">
      <w:pPr>
        <w:pStyle w:val="Gvdemetni20"/>
        <w:shd w:val="clear" w:color="auto" w:fill="auto"/>
        <w:spacing w:before="0" w:line="256" w:lineRule="exact"/>
        <w:ind w:firstLine="540"/>
        <w:jc w:val="both"/>
      </w:pPr>
      <w:r>
        <w:t>Bazan öğretmenlerden, okulun amaçlarını gözlemleri için bir te</w:t>
      </w:r>
      <w:r>
        <w:softHyphen/>
        <w:t>mel olarak kabul etmeleri istenir. Böyle bir plân kabul edildiği tak</w:t>
      </w:r>
      <w:r>
        <w:softHyphen/>
        <w:t>dirde, anekdot kayıtları bu amaçlara göre düzenlenecek v</w:t>
      </w:r>
      <w:r>
        <w:t>e özetle</w:t>
      </w:r>
      <w:r>
        <w:softHyphen/>
        <w:t>necektir. Örnek olarak Amerikan Eğitim Politikası Komisyonunun önerdiği amaçları ele alacak olursak, gözlem kayıtları şu düzen için</w:t>
      </w:r>
      <w:r>
        <w:softHyphen/>
        <w:t>de sınıflanabilir.</w:t>
      </w:r>
    </w:p>
    <w:p w:rsidR="006D3F3D" w:rsidRDefault="00C940AE">
      <w:pPr>
        <w:pStyle w:val="Gvdemetni20"/>
        <w:numPr>
          <w:ilvl w:val="0"/>
          <w:numId w:val="13"/>
        </w:numPr>
        <w:shd w:val="clear" w:color="auto" w:fill="auto"/>
        <w:tabs>
          <w:tab w:val="left" w:pos="803"/>
        </w:tabs>
        <w:spacing w:before="0" w:after="57" w:line="256" w:lineRule="exact"/>
        <w:ind w:left="840" w:hanging="300"/>
        <w:jc w:val="left"/>
      </w:pPr>
      <w:r>
        <w:rPr>
          <w:rStyle w:val="Gvdemetni2talik"/>
        </w:rPr>
        <w:t>Benliğini gerçekleştirme</w:t>
      </w:r>
      <w:r>
        <w:t xml:space="preserve"> (sağlık, estetik ilgiler, zihinsel ilgiler, araştırıcı zihniyet v.b.)</w:t>
      </w:r>
    </w:p>
    <w:p w:rsidR="006D3F3D" w:rsidRDefault="00C940AE">
      <w:pPr>
        <w:pStyle w:val="Gvdemetni20"/>
        <w:numPr>
          <w:ilvl w:val="0"/>
          <w:numId w:val="13"/>
        </w:numPr>
        <w:shd w:val="clear" w:color="auto" w:fill="auto"/>
        <w:tabs>
          <w:tab w:val="left" w:pos="820"/>
        </w:tabs>
        <w:spacing w:before="0" w:after="63" w:line="259" w:lineRule="exact"/>
        <w:ind w:left="840" w:hanging="300"/>
        <w:jc w:val="left"/>
      </w:pPr>
      <w:r>
        <w:rPr>
          <w:rStyle w:val="Gvdemetni2talik"/>
        </w:rPr>
        <w:t>İnsan İlişkileri</w:t>
      </w:r>
      <w:r>
        <w:t xml:space="preserve"> (arkadaşlık ilişkileri, işbirliği, nezaket, aile içi ilişkileri v.b.)</w:t>
      </w:r>
    </w:p>
    <w:p w:rsidR="006D3F3D" w:rsidRDefault="00C940AE">
      <w:pPr>
        <w:pStyle w:val="Gvdemetni20"/>
        <w:numPr>
          <w:ilvl w:val="0"/>
          <w:numId w:val="13"/>
        </w:numPr>
        <w:shd w:val="clear" w:color="auto" w:fill="auto"/>
        <w:tabs>
          <w:tab w:val="left" w:pos="820"/>
        </w:tabs>
        <w:spacing w:before="0" w:line="256" w:lineRule="exact"/>
        <w:ind w:left="840" w:hanging="300"/>
        <w:jc w:val="left"/>
      </w:pPr>
      <w:r>
        <w:rPr>
          <w:rStyle w:val="Gvdemetni2talik"/>
        </w:rPr>
        <w:t>Ekonomik verim</w:t>
      </w:r>
      <w:r>
        <w:t xml:space="preserve"> slekî ilgiler, mesleklere ait bilgi, meslek seçimi, kişisel ekonomi v.b.)</w:t>
      </w:r>
    </w:p>
    <w:p w:rsidR="006D3F3D" w:rsidRDefault="00C940AE">
      <w:pPr>
        <w:pStyle w:val="Gvdemetni20"/>
        <w:numPr>
          <w:ilvl w:val="0"/>
          <w:numId w:val="13"/>
        </w:numPr>
        <w:shd w:val="clear" w:color="auto" w:fill="auto"/>
        <w:tabs>
          <w:tab w:val="left" w:pos="824"/>
        </w:tabs>
        <w:spacing w:before="0" w:line="256" w:lineRule="exact"/>
        <w:ind w:left="840" w:hanging="300"/>
        <w:jc w:val="left"/>
      </w:pPr>
      <w:r>
        <w:rPr>
          <w:rStyle w:val="Gvdemetni2talik"/>
        </w:rPr>
        <w:t>Vatandaşlık sorumluluğu</w:t>
      </w:r>
      <w:r>
        <w:t xml:space="preserve"> (sosyal anlayış, kritik yargı, hoşgörü, kanunlara uyma v</w:t>
      </w:r>
      <w:r>
        <w:t>.b.)</w:t>
      </w:r>
    </w:p>
    <w:p w:rsidR="006D3F3D" w:rsidRDefault="00C940AE">
      <w:pPr>
        <w:pStyle w:val="Gvdemetni20"/>
        <w:shd w:val="clear" w:color="auto" w:fill="auto"/>
        <w:spacing w:before="0" w:after="57" w:line="256" w:lineRule="exact"/>
        <w:ind w:firstLine="540"/>
        <w:jc w:val="both"/>
      </w:pPr>
      <w:r>
        <w:t>Eğer, yukarıda belirtilen bazı sınıflar altında hemen hemen hiçbir kayıda rastlanmıyorsa bu husus, dikkatimizi özetin boşluklarına çeke</w:t>
      </w:r>
      <w:r>
        <w:softHyphen/>
        <w:t>cektir.</w:t>
      </w:r>
    </w:p>
    <w:p w:rsidR="006D3F3D" w:rsidRDefault="00C940AE">
      <w:pPr>
        <w:pStyle w:val="Gvdemetni20"/>
        <w:shd w:val="clear" w:color="auto" w:fill="auto"/>
        <w:spacing w:before="0" w:after="91" w:line="259" w:lineRule="exact"/>
        <w:ind w:firstLine="540"/>
        <w:jc w:val="both"/>
      </w:pPr>
      <w:r>
        <w:t>Diğer taraftan, şu başlıklar altında bir düzenleme plânı da öneri</w:t>
      </w:r>
      <w:r>
        <w:softHyphen/>
        <w:t>lebilir.</w:t>
      </w:r>
    </w:p>
    <w:p w:rsidR="006D3F3D" w:rsidRDefault="00C940AE">
      <w:pPr>
        <w:pStyle w:val="Gvdemetni20"/>
        <w:numPr>
          <w:ilvl w:val="0"/>
          <w:numId w:val="14"/>
        </w:numPr>
        <w:shd w:val="clear" w:color="auto" w:fill="auto"/>
        <w:tabs>
          <w:tab w:val="left" w:pos="824"/>
        </w:tabs>
        <w:spacing w:before="0" w:after="6" w:line="220" w:lineRule="exact"/>
        <w:ind w:firstLine="540"/>
        <w:jc w:val="both"/>
      </w:pPr>
      <w:r>
        <w:t>Fiziksel, etkenler ve süreçler.</w:t>
      </w:r>
    </w:p>
    <w:p w:rsidR="006D3F3D" w:rsidRDefault="00C940AE">
      <w:pPr>
        <w:pStyle w:val="Gvdemetni20"/>
        <w:numPr>
          <w:ilvl w:val="0"/>
          <w:numId w:val="14"/>
        </w:numPr>
        <w:shd w:val="clear" w:color="auto" w:fill="auto"/>
        <w:tabs>
          <w:tab w:val="left" w:pos="842"/>
        </w:tabs>
        <w:spacing w:before="0" w:after="0" w:line="220" w:lineRule="exact"/>
        <w:ind w:firstLine="540"/>
        <w:jc w:val="both"/>
        <w:sectPr w:rsidR="006D3F3D">
          <w:headerReference w:type="even" r:id="rId16"/>
          <w:headerReference w:type="default" r:id="rId17"/>
          <w:headerReference w:type="first" r:id="rId18"/>
          <w:pgSz w:w="8400" w:h="11900"/>
          <w:pgMar w:top="875" w:right="869" w:bottom="623" w:left="863" w:header="0" w:footer="3" w:gutter="0"/>
          <w:cols w:space="720"/>
          <w:noEndnote/>
          <w:titlePg/>
          <w:docGrid w:linePitch="360"/>
        </w:sectPr>
      </w:pPr>
      <w:r>
        <w:t>Aile ve diğer sevgi ilişkileri.</w:t>
      </w:r>
    </w:p>
    <w:p w:rsidR="006D3F3D" w:rsidRDefault="00C940AE">
      <w:pPr>
        <w:pStyle w:val="Gvdemetni20"/>
        <w:numPr>
          <w:ilvl w:val="0"/>
          <w:numId w:val="14"/>
        </w:numPr>
        <w:shd w:val="clear" w:color="auto" w:fill="auto"/>
        <w:tabs>
          <w:tab w:val="left" w:pos="758"/>
        </w:tabs>
        <w:spacing w:before="0" w:after="0" w:line="299" w:lineRule="exact"/>
        <w:ind w:firstLine="460"/>
        <w:jc w:val="both"/>
      </w:pPr>
      <w:r>
        <w:lastRenderedPageBreak/>
        <w:t xml:space="preserve">Kültürel </w:t>
      </w:r>
      <w:r>
        <w:t>ortam ve sosyalleşme süreci.</w:t>
      </w:r>
    </w:p>
    <w:p w:rsidR="006D3F3D" w:rsidRDefault="00C940AE">
      <w:pPr>
        <w:pStyle w:val="Gvdemetni20"/>
        <w:numPr>
          <w:ilvl w:val="0"/>
          <w:numId w:val="14"/>
        </w:numPr>
        <w:shd w:val="clear" w:color="auto" w:fill="auto"/>
        <w:tabs>
          <w:tab w:val="left" w:pos="766"/>
        </w:tabs>
        <w:spacing w:before="0" w:after="0" w:line="299" w:lineRule="exact"/>
        <w:ind w:firstLine="460"/>
        <w:jc w:val="both"/>
      </w:pPr>
      <w:r>
        <w:t>Arkadaş grubu statüsü ve süreçleri.</w:t>
      </w:r>
    </w:p>
    <w:p w:rsidR="006D3F3D" w:rsidRDefault="00C940AE">
      <w:pPr>
        <w:pStyle w:val="Gvdemetni20"/>
        <w:numPr>
          <w:ilvl w:val="0"/>
          <w:numId w:val="14"/>
        </w:numPr>
        <w:shd w:val="clear" w:color="auto" w:fill="auto"/>
        <w:tabs>
          <w:tab w:val="left" w:pos="766"/>
        </w:tabs>
        <w:spacing w:before="0" w:after="0" w:line="299" w:lineRule="exact"/>
        <w:ind w:firstLine="460"/>
        <w:jc w:val="both"/>
      </w:pPr>
      <w:r>
        <w:t>Benlik gelişimi etmenleri ve süreçleri.</w:t>
      </w:r>
    </w:p>
    <w:p w:rsidR="006D3F3D" w:rsidRDefault="00C940AE">
      <w:pPr>
        <w:pStyle w:val="Gvdemetni20"/>
        <w:numPr>
          <w:ilvl w:val="0"/>
          <w:numId w:val="14"/>
        </w:numPr>
        <w:shd w:val="clear" w:color="auto" w:fill="auto"/>
        <w:tabs>
          <w:tab w:val="left" w:pos="766"/>
        </w:tabs>
        <w:spacing w:before="0" w:after="158" w:line="299" w:lineRule="exact"/>
        <w:ind w:firstLine="460"/>
        <w:jc w:val="both"/>
      </w:pPr>
      <w:r>
        <w:t>Benliğin uyumuna ilişkin etmenler ve süreçler.</w:t>
      </w:r>
    </w:p>
    <w:p w:rsidR="006D3F3D" w:rsidRDefault="00C940AE">
      <w:pPr>
        <w:pStyle w:val="Gvdemetni20"/>
        <w:shd w:val="clear" w:color="auto" w:fill="auto"/>
        <w:spacing w:before="0" w:after="117" w:line="252" w:lineRule="exact"/>
        <w:ind w:firstLine="460"/>
        <w:jc w:val="both"/>
      </w:pPr>
      <w:r>
        <w:t>Bir kural olarak, tipik davranışı veya davranış örüntüsündeki bir değişmeyi belirleyici olmadıkça anekdo</w:t>
      </w:r>
      <w:r>
        <w:t>t kayıtlarındaki maddeler “Toplu Dosya” ya geçirilmez. Bu durum; “o halde anekdot kayıtlarını kim teslim alacak ve kim özetleyecektir?” sorusunu akla getirecektir. Aynı öğrenci hakknda değişik öğretmenler tarafından tutulmuş olan anekdot kayıtlarının özetl</w:t>
      </w:r>
      <w:r>
        <w:t>enmesi basit bir sekreterlik görevi değildir. Bu iş, öğrenciyi tanıyan ve bu kayıtları düzenleyip yorumlayabilecek yetenekte bir kimse tarafından yapılmalıdır. Orta dereceli okullarda bu kişi herhalde öğrenciye rehber olan kimsedir. Genellikle özetleme</w:t>
      </w:r>
      <w:r>
        <w:softHyphen/>
        <w:t xml:space="preserve">yi </w:t>
      </w:r>
      <w:r>
        <w:t>yapan öğrenci hakkında uzun süre gözlemleri bulunan öğretmen veya rehberlik danışmanıdır.</w:t>
      </w:r>
    </w:p>
    <w:p w:rsidR="006D3F3D" w:rsidRDefault="00C940AE">
      <w:pPr>
        <w:pStyle w:val="Gvdemetni20"/>
        <w:shd w:val="clear" w:color="auto" w:fill="auto"/>
        <w:spacing w:before="0" w:after="269" w:line="256" w:lineRule="exact"/>
        <w:ind w:firstLine="460"/>
        <w:jc w:val="both"/>
      </w:pPr>
      <w:r>
        <w:t>Anekdot kayıtlarının özetinin bir kopyası da eğer varsa “Toplu Dosya”nm içine konmalıdır. Özetlemeyi yapan eğer rehberlik danış</w:t>
      </w:r>
      <w:r>
        <w:softHyphen/>
        <w:t>manı değil ise, bir kopyası da öğrenci</w:t>
      </w:r>
      <w:r>
        <w:t>nin danışmanına verilmelidir. Özet yapıldıktan sonra öğretmen veya danışman tek tek anekdot kayıtlarım muhafaza etmek istemeyebilir. Oysa bazı okullarda öğrencinin okulda bulunduğu sürece bu kayıtlar aynen muhafaza edilir.</w:t>
      </w:r>
    </w:p>
    <w:p w:rsidR="006D3F3D" w:rsidRDefault="00C940AE">
      <w:pPr>
        <w:pStyle w:val="Balk10"/>
        <w:keepNext/>
        <w:keepLines/>
        <w:numPr>
          <w:ilvl w:val="0"/>
          <w:numId w:val="12"/>
        </w:numPr>
        <w:shd w:val="clear" w:color="auto" w:fill="auto"/>
        <w:tabs>
          <w:tab w:val="left" w:pos="773"/>
        </w:tabs>
        <w:spacing w:before="0" w:after="200" w:line="220" w:lineRule="exact"/>
        <w:ind w:firstLine="460"/>
        <w:jc w:val="both"/>
      </w:pPr>
      <w:bookmarkStart w:id="2" w:name="bookmark1"/>
      <w:r>
        <w:t>İyi Bir Gözlemcinin Nitelikleri</w:t>
      </w:r>
      <w:bookmarkEnd w:id="2"/>
    </w:p>
    <w:p w:rsidR="006D3F3D" w:rsidRDefault="00C940AE">
      <w:pPr>
        <w:pStyle w:val="Gvdemetni20"/>
        <w:shd w:val="clear" w:color="auto" w:fill="auto"/>
        <w:spacing w:before="0" w:after="58" w:line="220" w:lineRule="exact"/>
        <w:ind w:firstLine="460"/>
        <w:jc w:val="both"/>
      </w:pPr>
      <w:r>
        <w:t>İyi bir gözlemcinin iki temel niteliği şunlardır:</w:t>
      </w:r>
    </w:p>
    <w:p w:rsidR="006D3F3D" w:rsidRDefault="00C940AE">
      <w:pPr>
        <w:pStyle w:val="Gvdemetni20"/>
        <w:numPr>
          <w:ilvl w:val="0"/>
          <w:numId w:val="15"/>
        </w:numPr>
        <w:shd w:val="clear" w:color="auto" w:fill="auto"/>
        <w:tabs>
          <w:tab w:val="left" w:pos="736"/>
        </w:tabs>
        <w:spacing w:before="0" w:after="58" w:line="220" w:lineRule="exact"/>
        <w:ind w:firstLine="460"/>
        <w:jc w:val="both"/>
      </w:pPr>
      <w:r>
        <w:t>Duyu organlarının hassas olması.</w:t>
      </w:r>
    </w:p>
    <w:p w:rsidR="006D3F3D" w:rsidRDefault="00C940AE">
      <w:pPr>
        <w:pStyle w:val="Gvdemetni20"/>
        <w:numPr>
          <w:ilvl w:val="0"/>
          <w:numId w:val="15"/>
        </w:numPr>
        <w:shd w:val="clear" w:color="auto" w:fill="auto"/>
        <w:tabs>
          <w:tab w:val="left" w:pos="744"/>
        </w:tabs>
        <w:spacing w:before="0" w:after="154" w:line="220" w:lineRule="exact"/>
        <w:ind w:firstLine="460"/>
        <w:jc w:val="both"/>
      </w:pPr>
      <w:r>
        <w:t>Objektiflik.</w:t>
      </w:r>
    </w:p>
    <w:p w:rsidR="006D3F3D" w:rsidRDefault="00C940AE">
      <w:pPr>
        <w:pStyle w:val="Gvdemetni20"/>
        <w:shd w:val="clear" w:color="auto" w:fill="auto"/>
        <w:spacing w:before="0" w:after="120" w:line="256" w:lineRule="exact"/>
        <w:ind w:firstLine="460"/>
        <w:jc w:val="both"/>
      </w:pPr>
      <w:r>
        <w:t>Bu ikisinden daha önemli bir nitelik de, gözmlemcinin meslekî bilgisidir. Eğer gözlemcinin, gözlediği kişi veya olay hakkında yete</w:t>
      </w:r>
      <w:r>
        <w:softHyphen/>
        <w:t>rince bilgisi yoksa gördükler</w:t>
      </w:r>
      <w:r>
        <w:t>inin pek azma bir anlam verebilir. Örneğin, mekânik bilgisine sahip olmayan bir gözlemci bir makinistin çalış</w:t>
      </w:r>
      <w:r>
        <w:softHyphen/>
        <w:t>masını bir saat süreyle de gözlerse, tutacağı kayıtın değeri çok sınırlı kalacaktır. Bu gözlemindeki yargılar büyük bir ihtimalle yanlış ola</w:t>
      </w:r>
      <w:r>
        <w:softHyphen/>
        <w:t>caktı</w:t>
      </w:r>
      <w:r>
        <w:t>r; çünkü, bilgiye dayalı değildir.</w:t>
      </w:r>
    </w:p>
    <w:p w:rsidR="006D3F3D" w:rsidRDefault="00C940AE">
      <w:pPr>
        <w:pStyle w:val="Gvdemetni20"/>
        <w:shd w:val="clear" w:color="auto" w:fill="auto"/>
        <w:spacing w:before="0" w:after="0" w:line="256" w:lineRule="exact"/>
        <w:ind w:firstLine="460"/>
        <w:jc w:val="both"/>
      </w:pPr>
      <w:r>
        <w:t>Gözlemcinin mutlaka gözlem metodolojisinde yetişmiş olması, bu metodolojiye ilişkin ve uygun olarak; yeni alışkanlıklar, görüşler ve zihniyet kazanması gerekir.</w:t>
      </w:r>
    </w:p>
    <w:p w:rsidR="006D3F3D" w:rsidRDefault="00C940AE">
      <w:pPr>
        <w:pStyle w:val="Balk10"/>
        <w:keepNext/>
        <w:keepLines/>
        <w:numPr>
          <w:ilvl w:val="0"/>
          <w:numId w:val="12"/>
        </w:numPr>
        <w:shd w:val="clear" w:color="auto" w:fill="auto"/>
        <w:tabs>
          <w:tab w:val="left" w:pos="862"/>
        </w:tabs>
        <w:spacing w:before="0" w:after="0" w:line="220" w:lineRule="exact"/>
        <w:ind w:firstLine="520"/>
        <w:jc w:val="both"/>
      </w:pPr>
      <w:bookmarkStart w:id="3" w:name="bookmark2"/>
      <w:r>
        <w:lastRenderedPageBreak/>
        <w:t>Anekdot Kayıtlarının kullanılışı- Yararları ve Sakıncaları</w:t>
      </w:r>
      <w:bookmarkEnd w:id="3"/>
    </w:p>
    <w:p w:rsidR="006D3F3D" w:rsidRDefault="00C940AE">
      <w:pPr>
        <w:pStyle w:val="Balk10"/>
        <w:keepNext/>
        <w:keepLines/>
        <w:numPr>
          <w:ilvl w:val="0"/>
          <w:numId w:val="16"/>
        </w:numPr>
        <w:shd w:val="clear" w:color="auto" w:fill="auto"/>
        <w:tabs>
          <w:tab w:val="left" w:pos="793"/>
        </w:tabs>
        <w:spacing w:before="0" w:after="119" w:line="220" w:lineRule="exact"/>
        <w:ind w:firstLine="520"/>
        <w:jc w:val="both"/>
      </w:pPr>
      <w:bookmarkStart w:id="4" w:name="bookmark3"/>
      <w:r>
        <w:t>Kullanılışı</w:t>
      </w:r>
      <w:bookmarkEnd w:id="4"/>
    </w:p>
    <w:p w:rsidR="006D3F3D" w:rsidRDefault="00C940AE">
      <w:pPr>
        <w:pStyle w:val="Gvdemetni20"/>
        <w:shd w:val="clear" w:color="auto" w:fill="auto"/>
        <w:spacing w:before="0" w:line="256" w:lineRule="exact"/>
        <w:ind w:firstLine="520"/>
        <w:jc w:val="both"/>
      </w:pPr>
      <w:r>
        <w:t>Öğrenci davranışlarını daha iyi anlama amacıyla anekdot kayıt</w:t>
      </w:r>
      <w:r>
        <w:softHyphen/>
        <w:t>ları bir gözlem tekniği olarak ele alındığı zaman, informal çalış</w:t>
      </w:r>
      <w:r>
        <w:softHyphen/>
        <w:t>ma grupları teşkili yoluna gidilmesi amaca daha uygun düşer. Örneğin, Öğretmenler yazdıkları anekdot kayıtlarını oku</w:t>
      </w:r>
      <w:r>
        <w:t>mak ve tar</w:t>
      </w:r>
      <w:r>
        <w:softHyphen/>
        <w:t>tışmak için bir araya geldiklerinde, grubun bu konuya karşı ilgisi bireylerin kişisel ilgilerini de artıracaktır. Tartışmaya katılan öğret</w:t>
      </w:r>
      <w:r>
        <w:softHyphen/>
        <w:t>menler, kavramları ve ilkeleri özel ve belirli durumlara uygulamayı öğreneceklerdir. Gruplar meslekî kayna</w:t>
      </w:r>
      <w:r>
        <w:t>klardan yararlanma ve tar</w:t>
      </w:r>
      <w:r>
        <w:softHyphen/>
        <w:t>tışma yoluna gittikleri takdirde, katılanlarm bu konudaki beceri ve bilgileri de zenginleşecektir. İdeal olarak böyle bir çalışmaya bir uz</w:t>
      </w:r>
      <w:r>
        <w:softHyphen/>
        <w:t>man danışmanında katılması, grup üyelerinin yargılarında kendi tercih, amaç ve kültürel nor</w:t>
      </w:r>
      <w:r>
        <w:t>mlarına bağlı kalan kriterlerden uzaklaşmalarına ve bilimsel ilkelere bağlanmalarına yardımcı olacaktır.</w:t>
      </w:r>
    </w:p>
    <w:p w:rsidR="006D3F3D" w:rsidRDefault="00C940AE">
      <w:pPr>
        <w:pStyle w:val="Gvdemetni20"/>
        <w:shd w:val="clear" w:color="auto" w:fill="auto"/>
        <w:spacing w:before="0" w:after="57" w:line="256" w:lineRule="exact"/>
        <w:ind w:firstLine="520"/>
        <w:jc w:val="both"/>
      </w:pPr>
      <w:r>
        <w:t>Anekdot kayıtlarının kullanılmasından umulan yarar, diğer kay</w:t>
      </w:r>
      <w:r>
        <w:softHyphen/>
        <w:t>naklardan elde edilen bilgilerin amaçlarına paraleldir. Bu amaçlar;</w:t>
      </w:r>
    </w:p>
    <w:p w:rsidR="006D3F3D" w:rsidRDefault="00C940AE">
      <w:pPr>
        <w:pStyle w:val="Gvdemetni20"/>
        <w:numPr>
          <w:ilvl w:val="0"/>
          <w:numId w:val="17"/>
        </w:numPr>
        <w:shd w:val="clear" w:color="auto" w:fill="auto"/>
        <w:tabs>
          <w:tab w:val="left" w:pos="804"/>
        </w:tabs>
        <w:spacing w:before="0" w:after="91" w:line="259" w:lineRule="exact"/>
        <w:ind w:left="840"/>
        <w:jc w:val="left"/>
      </w:pPr>
      <w:r>
        <w:t>Eğitimcilerin öğrenci</w:t>
      </w:r>
      <w:r>
        <w:t>yi, çok yönlü ve değişen bir varlık olarak görmelerine,</w:t>
      </w:r>
    </w:p>
    <w:p w:rsidR="006D3F3D" w:rsidRDefault="00C940AE">
      <w:pPr>
        <w:pStyle w:val="Gvdemetni20"/>
        <w:numPr>
          <w:ilvl w:val="0"/>
          <w:numId w:val="17"/>
        </w:numPr>
        <w:shd w:val="clear" w:color="auto" w:fill="auto"/>
        <w:tabs>
          <w:tab w:val="left" w:pos="818"/>
        </w:tabs>
        <w:spacing w:before="0" w:after="119" w:line="220" w:lineRule="exact"/>
        <w:ind w:firstLine="520"/>
        <w:jc w:val="both"/>
      </w:pPr>
      <w:r>
        <w:t>Öğrenci gelişiminin çeşitli yönlerine ışık tutulmasına,</w:t>
      </w:r>
    </w:p>
    <w:p w:rsidR="006D3F3D" w:rsidRDefault="00C940AE">
      <w:pPr>
        <w:pStyle w:val="Gvdemetni20"/>
        <w:numPr>
          <w:ilvl w:val="0"/>
          <w:numId w:val="17"/>
        </w:numPr>
        <w:shd w:val="clear" w:color="auto" w:fill="auto"/>
        <w:tabs>
          <w:tab w:val="left" w:pos="818"/>
        </w:tabs>
        <w:spacing w:before="0" w:after="57" w:line="256" w:lineRule="exact"/>
        <w:ind w:left="840"/>
        <w:jc w:val="left"/>
      </w:pPr>
      <w:r>
        <w:t>Öğrencinin kendini daha iyi anlaması için gerekli bilgilerin sağlanmasına,</w:t>
      </w:r>
    </w:p>
    <w:p w:rsidR="006D3F3D" w:rsidRDefault="00C940AE">
      <w:pPr>
        <w:pStyle w:val="Gvdemetni20"/>
        <w:numPr>
          <w:ilvl w:val="0"/>
          <w:numId w:val="17"/>
        </w:numPr>
        <w:shd w:val="clear" w:color="auto" w:fill="auto"/>
        <w:tabs>
          <w:tab w:val="left" w:pos="818"/>
        </w:tabs>
        <w:spacing w:before="0" w:after="91" w:line="259" w:lineRule="exact"/>
        <w:ind w:left="840"/>
        <w:jc w:val="both"/>
      </w:pPr>
      <w:r>
        <w:t>Öğrencinin öğretmenine, anne-babasına, gelecekteki amirle</w:t>
      </w:r>
      <w:r>
        <w:softHyphen/>
        <w:t xml:space="preserve">rine ve </w:t>
      </w:r>
      <w:r>
        <w:t>diğer kişilere onun daha iyi bir yorumunu verebil</w:t>
      </w:r>
      <w:r>
        <w:softHyphen/>
        <w:t>meye,</w:t>
      </w:r>
    </w:p>
    <w:p w:rsidR="006D3F3D" w:rsidRDefault="00C940AE">
      <w:pPr>
        <w:pStyle w:val="Gvdemetni20"/>
        <w:shd w:val="clear" w:color="auto" w:fill="auto"/>
        <w:spacing w:before="0" w:after="90" w:line="220" w:lineRule="exact"/>
        <w:ind w:firstLine="0"/>
        <w:jc w:val="left"/>
      </w:pPr>
      <w:r>
        <w:t>olanak sağlamaktır.</w:t>
      </w:r>
    </w:p>
    <w:p w:rsidR="006D3F3D" w:rsidRDefault="00C940AE">
      <w:pPr>
        <w:pStyle w:val="Gvdemetni20"/>
        <w:shd w:val="clear" w:color="auto" w:fill="auto"/>
        <w:spacing w:before="0" w:after="209" w:line="256" w:lineRule="exact"/>
        <w:ind w:firstLine="520"/>
        <w:jc w:val="both"/>
      </w:pPr>
      <w:r>
        <w:t>Bir çok anekdot kayıtları öğrencinin kısa süreli bir davranış görüntüsüdür ve öğretmene, öğrencinin en uygun gelişimine yardım konusunda ip uçları verir. Anekdot kayıtları aynı zam</w:t>
      </w:r>
      <w:r>
        <w:t>anda öğrencinin okul dışı hayatında onun gelişimini olumsuz yönde etkileyen etkenle</w:t>
      </w:r>
      <w:r>
        <w:softHyphen/>
        <w:t>rin okulda nasıl giderilebileceği konusunda da bilgi verir.</w:t>
      </w:r>
    </w:p>
    <w:p w:rsidR="006D3F3D" w:rsidRDefault="00C940AE">
      <w:pPr>
        <w:pStyle w:val="Balk10"/>
        <w:keepNext/>
        <w:keepLines/>
        <w:numPr>
          <w:ilvl w:val="0"/>
          <w:numId w:val="16"/>
        </w:numPr>
        <w:shd w:val="clear" w:color="auto" w:fill="auto"/>
        <w:tabs>
          <w:tab w:val="left" w:pos="808"/>
        </w:tabs>
        <w:spacing w:before="0" w:after="92" w:line="220" w:lineRule="exact"/>
        <w:ind w:firstLine="520"/>
        <w:jc w:val="both"/>
      </w:pPr>
      <w:bookmarkStart w:id="5" w:name="bookmark4"/>
      <w:r>
        <w:t>Yararları</w:t>
      </w:r>
      <w:bookmarkEnd w:id="5"/>
    </w:p>
    <w:p w:rsidR="006D3F3D" w:rsidRDefault="00C940AE">
      <w:pPr>
        <w:pStyle w:val="Gvdemetni20"/>
        <w:numPr>
          <w:ilvl w:val="0"/>
          <w:numId w:val="18"/>
        </w:numPr>
        <w:shd w:val="clear" w:color="auto" w:fill="auto"/>
        <w:tabs>
          <w:tab w:val="left" w:pos="787"/>
        </w:tabs>
        <w:spacing w:before="0" w:after="117" w:line="252" w:lineRule="exact"/>
        <w:ind w:firstLine="520"/>
        <w:jc w:val="both"/>
      </w:pPr>
      <w:r>
        <w:t>Anekdot kayıtlarının en büyük yararı şüphesiz ki öğretmen</w:t>
      </w:r>
      <w:r>
        <w:softHyphen/>
        <w:t>lere, öğrencileri hakkında bir perspektif ka</w:t>
      </w:r>
      <w:r>
        <w:t>zandırması ve öğrenci davranışını anlamada onların görüşlerini genişletmesidir. Anekdot kayıtları öğretmenin, öğrenci davranışını tüm bir ilişkiler dokusu için</w:t>
      </w:r>
      <w:r>
        <w:softHyphen/>
        <w:t>de görebilmesine, arkadaş grubu ve aile çevresi etkilerinin onun okul</w:t>
      </w:r>
      <w:r>
        <w:softHyphen/>
        <w:t>daki davranışlarına yansıy</w:t>
      </w:r>
      <w:r>
        <w:t>ışmı anlamasına yardımcı olur.</w:t>
      </w:r>
    </w:p>
    <w:p w:rsidR="006D3F3D" w:rsidRDefault="00C940AE">
      <w:pPr>
        <w:pStyle w:val="Gvdemetni20"/>
        <w:numPr>
          <w:ilvl w:val="0"/>
          <w:numId w:val="18"/>
        </w:numPr>
        <w:shd w:val="clear" w:color="auto" w:fill="auto"/>
        <w:tabs>
          <w:tab w:val="left" w:pos="745"/>
        </w:tabs>
        <w:spacing w:before="0" w:after="120" w:line="256" w:lineRule="exact"/>
        <w:ind w:firstLine="520"/>
        <w:jc w:val="both"/>
      </w:pPr>
      <w:r>
        <w:t xml:space="preserve">Anekdot kayıtları, kişilik konusunda önemli bir bilgi kaynağı teşkil </w:t>
      </w:r>
      <w:r>
        <w:lastRenderedPageBreak/>
        <w:t>ederler. Kişilik incelenmesi ile ilgili bazı çalışmalarda anekdot kayıtları, kişilik envanterleri ve ölçeklerinden daha yararlı bilgiler sağlamıştır.</w:t>
      </w:r>
    </w:p>
    <w:p w:rsidR="006D3F3D" w:rsidRDefault="00C940AE">
      <w:pPr>
        <w:pStyle w:val="Gvdemetni20"/>
        <w:numPr>
          <w:ilvl w:val="0"/>
          <w:numId w:val="18"/>
        </w:numPr>
        <w:shd w:val="clear" w:color="auto" w:fill="auto"/>
        <w:tabs>
          <w:tab w:val="left" w:pos="745"/>
        </w:tabs>
        <w:spacing w:before="0" w:after="123" w:line="256" w:lineRule="exact"/>
        <w:ind w:firstLine="520"/>
        <w:jc w:val="both"/>
      </w:pPr>
      <w:r>
        <w:t>Anekdot kayıtları bazı tamamlayıcı bilgiler verirler. Örneğin, Hamalainen’in çalışmasında anektot kayıt’ından elde edilen bilgilerin, ilgi envanterleri ile ölçülen ilgilere, ait bilgileri destekleyici ve tamam- laylayıcı mahiyette olduğu görülmüştür.</w:t>
      </w:r>
    </w:p>
    <w:p w:rsidR="006D3F3D" w:rsidRDefault="00C940AE">
      <w:pPr>
        <w:pStyle w:val="Gvdemetni20"/>
        <w:numPr>
          <w:ilvl w:val="0"/>
          <w:numId w:val="18"/>
        </w:numPr>
        <w:shd w:val="clear" w:color="auto" w:fill="auto"/>
        <w:tabs>
          <w:tab w:val="left" w:pos="748"/>
        </w:tabs>
        <w:spacing w:before="0" w:after="120" w:line="252" w:lineRule="exact"/>
        <w:ind w:firstLine="520"/>
        <w:jc w:val="both"/>
      </w:pPr>
      <w:r>
        <w:t>Anekd</w:t>
      </w:r>
      <w:r>
        <w:t>ot kayıtları ayrıca ilgilerin gelişmesi ve azalması konu</w:t>
      </w:r>
      <w:r>
        <w:softHyphen/>
        <w:t>larında da bilgi verebilir ki, bu çeşit bilgileri ölçeklerle elde etme olana</w:t>
      </w:r>
      <w:r>
        <w:softHyphen/>
        <w:t>ğı yoktur. İlgi envanterleri belli bir zamandaki ilgilerin kesitini verirler. Halbuki, anekdotlarda bazan bu ilgilerin, ge</w:t>
      </w:r>
      <w:r>
        <w:t>çmişten şimdiki zamana doğru (uzunlamasına) gelişim seyrini izlemek, hangi ilgilerin zamanla kaybolduğunu saptamak ve ilgilerin çeşitlerini daha geniş bir perspek</w:t>
      </w:r>
      <w:r>
        <w:softHyphen/>
        <w:t>tif içinde görme olanağı vardır.</w:t>
      </w:r>
    </w:p>
    <w:p w:rsidR="006D3F3D" w:rsidRDefault="00C940AE">
      <w:pPr>
        <w:pStyle w:val="Gvdemetni20"/>
        <w:numPr>
          <w:ilvl w:val="0"/>
          <w:numId w:val="18"/>
        </w:numPr>
        <w:shd w:val="clear" w:color="auto" w:fill="auto"/>
        <w:tabs>
          <w:tab w:val="left" w:pos="752"/>
        </w:tabs>
        <w:spacing w:before="0" w:after="266" w:line="252" w:lineRule="exact"/>
        <w:ind w:firstLine="520"/>
        <w:jc w:val="both"/>
      </w:pPr>
      <w:r>
        <w:t>Bir çok araştırmalar göstermiştir ki, anekdot kayıtları aynı</w:t>
      </w:r>
      <w:r>
        <w:t xml:space="preserve"> zamanda bir grup üyesi olarak, kişi hakkında çeşitli bilgiler de sağla</w:t>
      </w:r>
      <w:r>
        <w:softHyphen/>
        <w:t>yabilmektedir. Onun kimler tarafından kabul edildiğini, kimleri kabul ettiğini ve kimleri reddettiğini gösteren bilgileri anekdot kayıtlarında bulmak mümkündür. Anekdot kayıtları bir b</w:t>
      </w:r>
      <w:r>
        <w:t>akıma sosyal ilişkilerin hem niteliği ve hem de niceliği hakkında bilgi ihtiva edebilirler.</w:t>
      </w:r>
    </w:p>
    <w:p w:rsidR="006D3F3D" w:rsidRDefault="00C940AE">
      <w:pPr>
        <w:pStyle w:val="Balk10"/>
        <w:keepNext/>
        <w:keepLines/>
        <w:numPr>
          <w:ilvl w:val="0"/>
          <w:numId w:val="16"/>
        </w:numPr>
        <w:shd w:val="clear" w:color="auto" w:fill="auto"/>
        <w:tabs>
          <w:tab w:val="left" w:pos="804"/>
        </w:tabs>
        <w:spacing w:before="0" w:after="58" w:line="220" w:lineRule="exact"/>
        <w:ind w:firstLine="520"/>
        <w:jc w:val="both"/>
      </w:pPr>
      <w:bookmarkStart w:id="6" w:name="bookmark5"/>
      <w:r>
        <w:t>Sakıncaları</w:t>
      </w:r>
      <w:bookmarkEnd w:id="6"/>
    </w:p>
    <w:p w:rsidR="006D3F3D" w:rsidRDefault="00C940AE">
      <w:pPr>
        <w:pStyle w:val="Gvdemetni20"/>
        <w:shd w:val="clear" w:color="auto" w:fill="auto"/>
        <w:spacing w:before="0" w:after="120" w:line="252" w:lineRule="exact"/>
        <w:ind w:firstLine="520"/>
        <w:jc w:val="both"/>
      </w:pPr>
      <w:r>
        <w:t>Daha önce anekdot kayıtlarının belli başlı sakıncaları belirtil</w:t>
      </w:r>
      <w:r>
        <w:softHyphen/>
        <w:t>mişti. Aşağıda bu sakıncaların kısa bir özeti verilecektir.</w:t>
      </w:r>
    </w:p>
    <w:p w:rsidR="006D3F3D" w:rsidRDefault="00C940AE">
      <w:pPr>
        <w:pStyle w:val="Gvdemetni20"/>
        <w:numPr>
          <w:ilvl w:val="0"/>
          <w:numId w:val="19"/>
        </w:numPr>
        <w:shd w:val="clear" w:color="auto" w:fill="auto"/>
        <w:tabs>
          <w:tab w:val="left" w:pos="730"/>
        </w:tabs>
        <w:spacing w:before="0" w:after="120" w:line="252" w:lineRule="exact"/>
        <w:ind w:firstLine="520"/>
        <w:jc w:val="both"/>
      </w:pPr>
      <w:r>
        <w:rPr>
          <w:rStyle w:val="Gvdemetni2talik"/>
        </w:rPr>
        <w:t xml:space="preserve">Objektif kayıtlar elde etme </w:t>
      </w:r>
      <w:r>
        <w:rPr>
          <w:rStyle w:val="Gvdemetni2talik"/>
        </w:rPr>
        <w:t>güçlüğü-</w:t>
      </w:r>
      <w:r>
        <w:t xml:space="preserve"> öğretmenlerin genellikle gözlemlerini değil, kişisel görüş ve tepkilerini yansıtma eğiliminde ol</w:t>
      </w:r>
      <w:r>
        <w:softHyphen/>
        <w:t>maları nedeniyle.</w:t>
      </w:r>
    </w:p>
    <w:p w:rsidR="006D3F3D" w:rsidRDefault="00C940AE">
      <w:pPr>
        <w:pStyle w:val="Gvdemetni20"/>
        <w:numPr>
          <w:ilvl w:val="0"/>
          <w:numId w:val="19"/>
        </w:numPr>
        <w:shd w:val="clear" w:color="auto" w:fill="auto"/>
        <w:tabs>
          <w:tab w:val="left" w:pos="741"/>
        </w:tabs>
        <w:spacing w:before="0" w:after="120" w:line="252" w:lineRule="exact"/>
        <w:ind w:firstLine="520"/>
        <w:jc w:val="both"/>
      </w:pPr>
      <w:r>
        <w:rPr>
          <w:rStyle w:val="Gvdemetni2talik"/>
        </w:rPr>
        <w:t>Çok sayıda öğrenci hakkında anekdot hayıfı sağlama güçlüğü</w:t>
      </w:r>
      <w:r>
        <w:t xml:space="preserve">- kayıt işinin güçlüğü ve öğrenci sayısının kabarık oluşu nedeniyle </w:t>
      </w:r>
      <w:r>
        <w:t>öğretmenlerin yeter sayıda kayıt tutamamaları nedeniyle.</w:t>
      </w:r>
    </w:p>
    <w:p w:rsidR="006D3F3D" w:rsidRDefault="00C940AE">
      <w:pPr>
        <w:pStyle w:val="Gvdemetni50"/>
        <w:numPr>
          <w:ilvl w:val="0"/>
          <w:numId w:val="19"/>
        </w:numPr>
        <w:shd w:val="clear" w:color="auto" w:fill="auto"/>
        <w:tabs>
          <w:tab w:val="left" w:pos="748"/>
        </w:tabs>
        <w:spacing w:line="252" w:lineRule="exact"/>
        <w:ind w:firstLine="520"/>
      </w:pPr>
      <w:r>
        <w:t>Anekdot kayıtlarının ihtiva ettiği bilgiyi kullanılabilir bir biçimde düzenleme ve özetleme güçlüğü.</w:t>
      </w:r>
      <w:r>
        <w:rPr>
          <w:rStyle w:val="Gvdemetni5talikdeil"/>
        </w:rPr>
        <w:t xml:space="preserve"> Birey hakkmdaki bilgilerin herzaman kolaylıkla sımflandırılamaması.</w:t>
      </w:r>
    </w:p>
    <w:p w:rsidR="006D3F3D" w:rsidRDefault="00C940AE">
      <w:pPr>
        <w:pStyle w:val="Gvdemetni20"/>
        <w:numPr>
          <w:ilvl w:val="0"/>
          <w:numId w:val="19"/>
        </w:numPr>
        <w:shd w:val="clear" w:color="auto" w:fill="auto"/>
        <w:tabs>
          <w:tab w:val="left" w:pos="738"/>
        </w:tabs>
        <w:spacing w:before="0" w:after="329" w:line="256" w:lineRule="exact"/>
        <w:ind w:firstLine="460"/>
        <w:jc w:val="both"/>
      </w:pPr>
      <w:r>
        <w:rPr>
          <w:rStyle w:val="Gvdemetni2talik"/>
        </w:rPr>
        <w:t xml:space="preserve">Öğrencinin davranışını yansız </w:t>
      </w:r>
      <w:r>
        <w:rPr>
          <w:rStyle w:val="Gvdemetni2talik"/>
        </w:rPr>
        <w:t>bir şekilde örnekleyen anekdot kayıtları sağlama güçlüğü-</w:t>
      </w:r>
      <w:r>
        <w:t xml:space="preserve"> Öğretmenlerin olumlu ve tipik davranış</w:t>
      </w:r>
      <w:r>
        <w:softHyphen/>
        <w:t>lara kıyasla, olumsuz ve tipik olmayan davranışları daha çok dikkate alarak kayıt tutmaları nedeniyle, kayıtların yeterince yansız olma</w:t>
      </w:r>
      <w:r>
        <w:softHyphen/>
        <w:t>ması.</w:t>
      </w:r>
    </w:p>
    <w:p w:rsidR="006D3F3D" w:rsidRDefault="00C940AE">
      <w:pPr>
        <w:pStyle w:val="Gvdemetni20"/>
        <w:shd w:val="clear" w:color="auto" w:fill="auto"/>
        <w:spacing w:before="0" w:after="94" w:line="220" w:lineRule="exact"/>
        <w:ind w:left="20" w:firstLine="0"/>
      </w:pPr>
      <w:r>
        <w:lastRenderedPageBreak/>
        <w:t>BÖLÜM: n</w:t>
      </w:r>
    </w:p>
    <w:p w:rsidR="006D3F3D" w:rsidRDefault="00C940AE">
      <w:pPr>
        <w:pStyle w:val="Gvdemetni20"/>
        <w:shd w:val="clear" w:color="auto" w:fill="auto"/>
        <w:spacing w:before="0" w:after="231" w:line="220" w:lineRule="exact"/>
        <w:ind w:left="320" w:firstLine="0"/>
        <w:jc w:val="left"/>
      </w:pPr>
      <w:r>
        <w:t>OKULLARI</w:t>
      </w:r>
      <w:r>
        <w:t>MIZDAKİ DURUM, SONUÇ YE ÖNERİLER</w:t>
      </w:r>
    </w:p>
    <w:p w:rsidR="006D3F3D" w:rsidRDefault="00C940AE">
      <w:pPr>
        <w:pStyle w:val="Balk10"/>
        <w:keepNext/>
        <w:keepLines/>
        <w:shd w:val="clear" w:color="auto" w:fill="auto"/>
        <w:spacing w:before="0" w:after="34" w:line="220" w:lineRule="exact"/>
        <w:ind w:firstLine="460"/>
        <w:jc w:val="both"/>
      </w:pPr>
      <w:bookmarkStart w:id="7" w:name="bookmark6"/>
      <w:r>
        <w:rPr>
          <w:rStyle w:val="Balk1KalnDeil"/>
        </w:rPr>
        <w:t xml:space="preserve">A. </w:t>
      </w:r>
      <w:r>
        <w:t>Okullarımızdaki Durum</w:t>
      </w:r>
      <w:bookmarkEnd w:id="7"/>
    </w:p>
    <w:p w:rsidR="006D3F3D" w:rsidRDefault="00C940AE">
      <w:pPr>
        <w:pStyle w:val="Gvdemetni20"/>
        <w:shd w:val="clear" w:color="auto" w:fill="auto"/>
        <w:spacing w:before="0" w:after="120" w:line="256" w:lineRule="exact"/>
        <w:ind w:firstLine="460"/>
        <w:jc w:val="both"/>
      </w:pPr>
      <w:r>
        <w:t>Türk Milli Eğitiminin Amaçlarına uygun olarak öğrencilerini yetiştirmek durumunda olan öğretmenlerimizin, söz konusu amaçların gereği olarak, öğrenciyi değerlendirme sürecinde gözlem yöntemle</w:t>
      </w:r>
      <w:r>
        <w:softHyphen/>
        <w:t>rinden</w:t>
      </w:r>
      <w:r>
        <w:t xml:space="preserve"> büyük ölçüde yararlanmaları gerekmektedir. Aslında, gözlem, hemen hemen her öğretimin normal meslekî hayatında kullandığı ve başvurduğu bir yöntemdir. Ancak, öğretmenler gözlemlerini çok kere belli bir davranışa yönelik tutmadıkları gibi, gözledikleri hus</w:t>
      </w:r>
      <w:r>
        <w:t>uslarıda kaydetmezler. Bu yüzden onların öğrenciler hakkında elde ettikleri bilgi çok kere bir kanaat yahut belirsiz bir sezgi olmaktan ileri geçemez (Yıldırım, Sf. 51).</w:t>
      </w:r>
    </w:p>
    <w:p w:rsidR="006D3F3D" w:rsidRDefault="00C940AE">
      <w:pPr>
        <w:pStyle w:val="Gvdemetni20"/>
        <w:shd w:val="clear" w:color="auto" w:fill="auto"/>
        <w:spacing w:before="0" w:after="120" w:line="256" w:lineRule="exact"/>
        <w:ind w:firstLine="460"/>
        <w:jc w:val="both"/>
      </w:pPr>
      <w:r>
        <w:t>Öğrencinin kişiliği ile ilgili bir çok bilgileri sağlama olanağını ve</w:t>
      </w:r>
      <w:r>
        <w:softHyphen/>
        <w:t xml:space="preserve">ren anekdot </w:t>
      </w:r>
      <w:r>
        <w:t>kayıtlarının okullarımızda ki kullanılma durumunu tetkik amacıyla okul ziyaretleri yapılmış (ilk, orta ve lise düzeyinde) ve öğ</w:t>
      </w:r>
      <w:r>
        <w:softHyphen/>
        <w:t>retmenlerle görüşülmüştür. Okul ziyaretlerinde “Öğrenci Dosyaları” incelenmiştir. Dosya incelemelerinden ve görüşmelerinden öğre</w:t>
      </w:r>
      <w:r>
        <w:t>tmen</w:t>
      </w:r>
      <w:r>
        <w:softHyphen/>
        <w:t>lerimizin, bu tür kayıtlardan hemen hemen hiç yararlanmadıkları anlaşılmıştır.</w:t>
      </w:r>
    </w:p>
    <w:p w:rsidR="006D3F3D" w:rsidRDefault="00C940AE">
      <w:pPr>
        <w:pStyle w:val="Gvdemetni20"/>
        <w:shd w:val="clear" w:color="auto" w:fill="auto"/>
        <w:spacing w:before="0" w:after="0" w:line="256" w:lineRule="exact"/>
        <w:ind w:firstLine="460"/>
        <w:jc w:val="both"/>
        <w:sectPr w:rsidR="006D3F3D">
          <w:headerReference w:type="even" r:id="rId19"/>
          <w:headerReference w:type="default" r:id="rId20"/>
          <w:headerReference w:type="first" r:id="rId21"/>
          <w:pgSz w:w="8400" w:h="11900"/>
          <w:pgMar w:top="875" w:right="869" w:bottom="623" w:left="863" w:header="0" w:footer="3" w:gutter="0"/>
          <w:cols w:space="720"/>
          <w:noEndnote/>
          <w:titlePg/>
          <w:docGrid w:linePitch="360"/>
        </w:sectPr>
      </w:pPr>
      <w:r>
        <w:t>İlkokullarımızda, “Öğrencinin Sağlık, Sosyal ve Ruhsal Durum</w:t>
      </w:r>
      <w:r>
        <w:softHyphen/>
        <w:t>larını İ'nceleme ve Kayıt Dosyası”; orta okullarımızda, “Öğrenci Tanı</w:t>
      </w:r>
      <w:r>
        <w:softHyphen/>
        <w:t>ma Dosyası” adı altında kullanılan bu dosyalarda, daha çok öğrencinin kimliğine iliş</w:t>
      </w:r>
      <w:r>
        <w:t>kin bilgiler, aile durumu ile ilgili bilgiler ve sağlık durumu ile ilgili bilgiler yer almaktadır. İlkokullarda kullanılmakta olan dosya</w:t>
      </w:r>
      <w:r>
        <w:softHyphen/>
        <w:t>larda; “Öğrencinin Karakter Özellikleri”, “Sosyal Durumu” diye ad</w:t>
      </w:r>
      <w:r>
        <w:softHyphen/>
        <w:t>landırılan iki bölüm vardır. Öğretmenlerin bu bölümle</w:t>
      </w:r>
      <w:r>
        <w:t>re, öğrenci hak- kmdaki genel intibalarmı yansıtan, bir kaç satır yazı yazmakla yetindik leri anlaşılmaktadır. Örnek olmak üzere, bir ilkokul öğretmeninin bir kız öğrencisine ait söz konusu bölümlerdeki kayıtları verilmiştir.</w:t>
      </w:r>
    </w:p>
    <w:p w:rsidR="006D3F3D" w:rsidRDefault="001475C5">
      <w:pPr>
        <w:pStyle w:val="Gvdemetni20"/>
        <w:shd w:val="clear" w:color="auto" w:fill="auto"/>
        <w:spacing w:before="0" w:after="0" w:line="256" w:lineRule="exact"/>
        <w:ind w:firstLine="460"/>
        <w:jc w:val="both"/>
      </w:pPr>
      <w:r>
        <w:rPr>
          <w:noProof/>
          <w:lang w:bidi="ar-SA"/>
        </w:rPr>
        <w:lastRenderedPageBreak/>
        <mc:AlternateContent>
          <mc:Choice Requires="wps">
            <w:drawing>
              <wp:anchor distT="0" distB="0" distL="63500" distR="518795" simplePos="0" relativeHeight="377487108" behindDoc="1" locked="0" layoutInCell="1" allowOverlap="1">
                <wp:simplePos x="0" y="0"/>
                <wp:positionH relativeFrom="margin">
                  <wp:posOffset>24130</wp:posOffset>
                </wp:positionH>
                <wp:positionV relativeFrom="paragraph">
                  <wp:posOffset>-1954530</wp:posOffset>
                </wp:positionV>
                <wp:extent cx="313055" cy="316230"/>
                <wp:effectExtent l="635" t="0" r="635" b="0"/>
                <wp:wrapTopAndBottom/>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58" w:line="220" w:lineRule="exact"/>
                              <w:ind w:firstLine="0"/>
                              <w:jc w:val="left"/>
                            </w:pPr>
                            <w:r>
                              <w:rPr>
                                <w:rStyle w:val="Gvdemetni2Exact"/>
                              </w:rPr>
                              <w:t>Sınıf</w:t>
                            </w:r>
                          </w:p>
                          <w:p w:rsidR="006D3F3D" w:rsidRDefault="00C940AE">
                            <w:pPr>
                              <w:pStyle w:val="Gvdemetni20"/>
                              <w:shd w:val="clear" w:color="auto" w:fill="auto"/>
                              <w:spacing w:before="0" w:after="0" w:line="220" w:lineRule="exact"/>
                              <w:ind w:firstLine="0"/>
                              <w:jc w:val="left"/>
                            </w:pPr>
                            <w:r>
                              <w:rPr>
                                <w:rStyle w:val="Gvdemetni2Exact"/>
                              </w:rPr>
                              <w:t>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9pt;margin-top:-153.9pt;width:24.65pt;height:24.9pt;z-index:-125829372;visibility:visible;mso-wrap-style:square;mso-width-percent:0;mso-height-percent:0;mso-wrap-distance-left:5pt;mso-wrap-distance-top:0;mso-wrap-distance-right:40.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" filled="f" stroked="f">
                <v:textbox style="mso-fit-shape-to-text:t" inset="0,0,0,0">
                  <w:txbxContent>
                    <w:p w:rsidR="006D3F3D" w:rsidRDefault="00C940AE">
                      <w:pPr>
                        <w:pStyle w:val="Gvdemetni20"/>
                        <w:shd w:val="clear" w:color="auto" w:fill="auto"/>
                        <w:spacing w:before="0" w:after="58" w:line="220" w:lineRule="exact"/>
                        <w:ind w:firstLine="0"/>
                        <w:jc w:val="left"/>
                      </w:pPr>
                      <w:r>
                        <w:rPr>
                          <w:rStyle w:val="Gvdemetni2Exact"/>
                        </w:rPr>
                        <w:t>Sınıf</w:t>
                      </w:r>
                    </w:p>
                    <w:p w:rsidR="006D3F3D" w:rsidRDefault="00C940AE">
                      <w:pPr>
                        <w:pStyle w:val="Gvdemetni20"/>
                        <w:shd w:val="clear" w:color="auto" w:fill="auto"/>
                        <w:spacing w:before="0" w:after="0" w:line="220" w:lineRule="exact"/>
                        <w:ind w:firstLine="0"/>
                        <w:jc w:val="left"/>
                      </w:pPr>
                      <w:r>
                        <w:rPr>
                          <w:rStyle w:val="Gvdemetni2Exact"/>
                        </w:rPr>
                        <w:t>II</w:t>
                      </w:r>
                    </w:p>
                  </w:txbxContent>
                </v:textbox>
                <w10:wrap type="topAndBottom" anchorx="margin"/>
              </v:shape>
            </w:pict>
          </mc:Fallback>
        </mc:AlternateContent>
      </w:r>
      <w:r>
        <w:rPr>
          <w:noProof/>
          <w:lang w:bidi="ar-SA"/>
        </w:rPr>
        <mc:AlternateContent>
          <mc:Choice Requires="wps">
            <w:drawing>
              <wp:anchor distT="0" distB="0" distL="481330" distR="271780" simplePos="0" relativeHeight="377487109" behindDoc="1" locked="0" layoutInCell="1" allowOverlap="1">
                <wp:simplePos x="0" y="0"/>
                <wp:positionH relativeFrom="margin">
                  <wp:posOffset>867410</wp:posOffset>
                </wp:positionH>
                <wp:positionV relativeFrom="paragraph">
                  <wp:posOffset>-1945640</wp:posOffset>
                </wp:positionV>
                <wp:extent cx="3070225" cy="139700"/>
                <wp:effectExtent l="0" t="0" r="635" b="3175"/>
                <wp:wrapTopAndBottom/>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20" w:lineRule="exact"/>
                              <w:ind w:firstLine="0"/>
                              <w:jc w:val="left"/>
                            </w:pPr>
                            <w:r>
                              <w:rPr>
                                <w:rStyle w:val="Gvdemetni2Exact"/>
                              </w:rPr>
                              <w:t xml:space="preserve">Öğrencinin </w:t>
                            </w:r>
                            <w:r>
                              <w:rPr>
                                <w:rStyle w:val="Gvdemetni2Exact"/>
                              </w:rPr>
                              <w:t>Karakter Özellikleri. Sosyal Durumu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68.3pt;margin-top:-153.2pt;width:241.75pt;height:11pt;z-index:-125829371;visibility:visible;mso-wrap-style:square;mso-width-percent:0;mso-height-percent:0;mso-wrap-distance-left:37.9pt;mso-wrap-distance-top:0;mso-wrap-distance-right:21.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sg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" filled="f" stroked="f">
                <v:textbox style="mso-fit-shape-to-text:t" inset="0,0,0,0">
                  <w:txbxContent>
                    <w:p w:rsidR="006D3F3D" w:rsidRDefault="00C940AE">
                      <w:pPr>
                        <w:pStyle w:val="Gvdemetni20"/>
                        <w:shd w:val="clear" w:color="auto" w:fill="auto"/>
                        <w:spacing w:before="0" w:after="0" w:line="220" w:lineRule="exact"/>
                        <w:ind w:firstLine="0"/>
                        <w:jc w:val="left"/>
                      </w:pPr>
                      <w:r>
                        <w:rPr>
                          <w:rStyle w:val="Gvdemetni2Exact"/>
                        </w:rPr>
                        <w:t xml:space="preserve">Öğrencinin </w:t>
                      </w:r>
                      <w:r>
                        <w:rPr>
                          <w:rStyle w:val="Gvdemetni2Exact"/>
                        </w:rPr>
                        <w:t>Karakter Özellikleri. Sosyal Durumu</w:t>
                      </w:r>
                    </w:p>
                  </w:txbxContent>
                </v:textbox>
                <w10:wrap type="topAndBottom" anchorx="margin"/>
              </v:shape>
            </w:pict>
          </mc:Fallback>
        </mc:AlternateContent>
      </w:r>
      <w:r>
        <w:rPr>
          <w:noProof/>
          <w:lang w:bidi="ar-SA"/>
        </w:rPr>
        <mc:AlternateContent>
          <mc:Choice Requires="wps">
            <w:drawing>
              <wp:anchor distT="694690" distB="0" distL="63500" distR="644525" simplePos="0" relativeHeight="377487110" behindDoc="1" locked="0" layoutInCell="1" allowOverlap="1">
                <wp:simplePos x="0" y="0"/>
                <wp:positionH relativeFrom="margin">
                  <wp:posOffset>21590</wp:posOffset>
                </wp:positionH>
                <wp:positionV relativeFrom="paragraph">
                  <wp:posOffset>-894080</wp:posOffset>
                </wp:positionV>
                <wp:extent cx="189865" cy="139700"/>
                <wp:effectExtent l="0" t="1270" r="2540" b="1905"/>
                <wp:wrapTopAndBottom/>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20" w:lineRule="exact"/>
                              <w:ind w:firstLine="0"/>
                              <w:jc w:val="left"/>
                            </w:pPr>
                            <w:r>
                              <w:rPr>
                                <w:rStyle w:val="Gvdemetni2Exact"/>
                              </w:rPr>
                              <w:t>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1.7pt;margin-top:-70.4pt;width:14.95pt;height:11pt;z-index:-125829370;visibility:visible;mso-wrap-style:square;mso-width-percent:0;mso-height-percent:0;mso-wrap-distance-left:5pt;mso-wrap-distance-top:54.7pt;mso-wrap-distance-right:50.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" filled="f" stroked="f">
                <v:textbox style="mso-fit-shape-to-text:t" inset="0,0,0,0">
                  <w:txbxContent>
                    <w:p w:rsidR="006D3F3D" w:rsidRDefault="00C940AE">
                      <w:pPr>
                        <w:pStyle w:val="Gvdemetni20"/>
                        <w:shd w:val="clear" w:color="auto" w:fill="auto"/>
                        <w:spacing w:before="0" w:after="0" w:line="220" w:lineRule="exact"/>
                        <w:ind w:firstLine="0"/>
                        <w:jc w:val="left"/>
                      </w:pPr>
                      <w:r>
                        <w:rPr>
                          <w:rStyle w:val="Gvdemetni2Exact"/>
                        </w:rPr>
                        <w:t>III</w:t>
                      </w:r>
                    </w:p>
                  </w:txbxContent>
                </v:textbox>
                <w10:wrap type="topAndBottom" anchorx="margin"/>
              </v:shape>
            </w:pict>
          </mc:Fallback>
        </mc:AlternateContent>
      </w:r>
      <w:r>
        <w:rPr>
          <w:noProof/>
          <w:lang w:bidi="ar-SA"/>
        </w:rPr>
        <mc:AlternateContent>
          <mc:Choice Requires="wps">
            <w:drawing>
              <wp:anchor distT="41910" distB="0" distL="63500" distR="73025" simplePos="0" relativeHeight="377487111" behindDoc="1" locked="0" layoutInCell="1" allowOverlap="1">
                <wp:simplePos x="0" y="0"/>
                <wp:positionH relativeFrom="margin">
                  <wp:posOffset>855980</wp:posOffset>
                </wp:positionH>
                <wp:positionV relativeFrom="paragraph">
                  <wp:posOffset>-1752600</wp:posOffset>
                </wp:positionV>
                <wp:extent cx="1661795" cy="1625600"/>
                <wp:effectExtent l="3810" t="0" r="1270" b="3175"/>
                <wp:wrapTopAndBottom/>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795" cy="162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56" w:lineRule="exact"/>
                              <w:ind w:firstLine="0"/>
                              <w:jc w:val="left"/>
                            </w:pPr>
                            <w:r>
                              <w:rPr>
                                <w:rStyle w:val="Gvdemetni2Exact"/>
                              </w:rPr>
                              <w:t>“Temizlik ve intizamı de</w:t>
                            </w:r>
                            <w:r>
                              <w:rPr>
                                <w:rStyle w:val="Gvdemetni2Exact"/>
                              </w:rPr>
                              <w:softHyphen/>
                              <w:t>vamlı olarak ihmal eder. Sorumluluk gelişmemiş, hareketli. Çevresini ra</w:t>
                            </w:r>
                            <w:r>
                              <w:rPr>
                                <w:rStyle w:val="Gvdemetni2Exact"/>
                              </w:rPr>
                              <w:softHyphen/>
                              <w:t>hatsız eder”</w:t>
                            </w:r>
                          </w:p>
                          <w:p w:rsidR="006D3F3D" w:rsidRDefault="00C940AE">
                            <w:pPr>
                              <w:pStyle w:val="Gvdemetni20"/>
                              <w:shd w:val="clear" w:color="auto" w:fill="auto"/>
                              <w:spacing w:before="0" w:after="0" w:line="256" w:lineRule="exact"/>
                              <w:ind w:firstLine="0"/>
                              <w:jc w:val="left"/>
                            </w:pPr>
                            <w:r>
                              <w:rPr>
                                <w:rStyle w:val="Gvdemetni2Exact"/>
                              </w:rPr>
                              <w:t>“Belli arkadaşları vardır. Herkesle arkadaşlık ku</w:t>
                            </w:r>
                            <w:r>
                              <w:rPr>
                                <w:rStyle w:val="Gvdemetni2Exact"/>
                              </w:rPr>
                              <w:softHyphen/>
                              <w:t>ramaz. Kırıcıdır. (Devamlı yaprak koparır) mızıkçı</w:t>
                            </w:r>
                            <w:r>
                              <w:rPr>
                                <w:rStyle w:val="Gvdemetni2Exact"/>
                              </w:rPr>
                              <w:t xml:space="preserve"> ve sataşkandır. İntikal geç.”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67.4pt;margin-top:-138pt;width:130.85pt;height:128pt;z-index:-125829369;visibility:visible;mso-wrap-style:square;mso-width-percent:0;mso-height-percent:0;mso-wrap-distance-left:5pt;mso-wrap-distance-top:3.3pt;mso-wrap-distance-right:5.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Gy6sgIAALM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" filled="f" stroked="f">
                <v:textbox style="mso-fit-shape-to-text:t" inset="0,0,0,0">
                  <w:txbxContent>
                    <w:p w:rsidR="006D3F3D" w:rsidRDefault="00C940AE">
                      <w:pPr>
                        <w:pStyle w:val="Gvdemetni20"/>
                        <w:shd w:val="clear" w:color="auto" w:fill="auto"/>
                        <w:spacing w:before="0" w:after="0" w:line="256" w:lineRule="exact"/>
                        <w:ind w:firstLine="0"/>
                        <w:jc w:val="left"/>
                      </w:pPr>
                      <w:r>
                        <w:rPr>
                          <w:rStyle w:val="Gvdemetni2Exact"/>
                        </w:rPr>
                        <w:t>“Temizlik ve intizamı de</w:t>
                      </w:r>
                      <w:r>
                        <w:rPr>
                          <w:rStyle w:val="Gvdemetni2Exact"/>
                        </w:rPr>
                        <w:softHyphen/>
                        <w:t>vamlı olarak ihmal eder. Sorumluluk gelişmemiş, hareketli. Çevresini ra</w:t>
                      </w:r>
                      <w:r>
                        <w:rPr>
                          <w:rStyle w:val="Gvdemetni2Exact"/>
                        </w:rPr>
                        <w:softHyphen/>
                        <w:t>hatsız eder”</w:t>
                      </w:r>
                    </w:p>
                    <w:p w:rsidR="006D3F3D" w:rsidRDefault="00C940AE">
                      <w:pPr>
                        <w:pStyle w:val="Gvdemetni20"/>
                        <w:shd w:val="clear" w:color="auto" w:fill="auto"/>
                        <w:spacing w:before="0" w:after="0" w:line="256" w:lineRule="exact"/>
                        <w:ind w:firstLine="0"/>
                        <w:jc w:val="left"/>
                      </w:pPr>
                      <w:r>
                        <w:rPr>
                          <w:rStyle w:val="Gvdemetni2Exact"/>
                        </w:rPr>
                        <w:t>“Belli arkadaşları vardır. Herkesle arkadaşlık ku</w:t>
                      </w:r>
                      <w:r>
                        <w:rPr>
                          <w:rStyle w:val="Gvdemetni2Exact"/>
                        </w:rPr>
                        <w:softHyphen/>
                        <w:t>ramaz. Kırıcıdır. (Devamlı yaprak koparır) mızıkçı</w:t>
                      </w:r>
                      <w:r>
                        <w:rPr>
                          <w:rStyle w:val="Gvdemetni2Exact"/>
                        </w:rPr>
                        <w:t xml:space="preserve"> ve sataşkandır. İntikal geç.”</w:t>
                      </w:r>
                    </w:p>
                  </w:txbxContent>
                </v:textbox>
                <w10:wrap type="topAndBottom" anchorx="margin"/>
              </v:shape>
            </w:pict>
          </mc:Fallback>
        </mc:AlternateContent>
      </w:r>
      <w:r>
        <w:rPr>
          <w:noProof/>
          <w:lang w:bidi="ar-SA"/>
        </w:rPr>
        <mc:AlternateContent>
          <mc:Choice Requires="wps">
            <w:drawing>
              <wp:anchor distT="44450" distB="0" distL="684530" distR="63500" simplePos="0" relativeHeight="377487112" behindDoc="1" locked="0" layoutInCell="1" allowOverlap="1">
                <wp:simplePos x="0" y="0"/>
                <wp:positionH relativeFrom="margin">
                  <wp:posOffset>2591435</wp:posOffset>
                </wp:positionH>
                <wp:positionV relativeFrom="paragraph">
                  <wp:posOffset>-1750060</wp:posOffset>
                </wp:positionV>
                <wp:extent cx="1588770" cy="1137920"/>
                <wp:effectExtent l="0" t="2540" r="0" b="2540"/>
                <wp:wrapTopAndBottom/>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113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Gvdemetni20"/>
                              <w:shd w:val="clear" w:color="auto" w:fill="auto"/>
                              <w:spacing w:before="0" w:after="0" w:line="256" w:lineRule="exact"/>
                              <w:ind w:firstLine="0"/>
                              <w:jc w:val="both"/>
                            </w:pPr>
                            <w:r>
                              <w:rPr>
                                <w:rStyle w:val="Gvdemetni2Exact"/>
                              </w:rPr>
                              <w:t>“Kurallara uymaz. Baş</w:t>
                            </w:r>
                            <w:r>
                              <w:rPr>
                                <w:rStyle w:val="Gvdemetni2Exact"/>
                              </w:rPr>
                              <w:softHyphen/>
                              <w:t>kalarını rahatsız etmek</w:t>
                            </w:r>
                            <w:r>
                              <w:rPr>
                                <w:rStyle w:val="Gvdemetni2Exact"/>
                              </w:rPr>
                              <w:softHyphen/>
                              <w:t>ten kaçınmaz. Öğretmen men devamlı hatırlatma yapar.”</w:t>
                            </w:r>
                          </w:p>
                          <w:p w:rsidR="006D3F3D" w:rsidRDefault="00C940AE">
                            <w:pPr>
                              <w:pStyle w:val="Gvdemetni20"/>
                              <w:shd w:val="clear" w:color="auto" w:fill="auto"/>
                              <w:spacing w:before="0" w:after="0" w:line="256" w:lineRule="exact"/>
                              <w:ind w:firstLine="0"/>
                              <w:jc w:val="both"/>
                            </w:pPr>
                            <w:r>
                              <w:rPr>
                                <w:rStyle w:val="Gvdemetni2Exact"/>
                              </w:rPr>
                              <w:t>“Bir yıl evveline göre daha durgun. İntizamh değilsede biraz gayretli.”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204.05pt;margin-top:-137.8pt;width:125.1pt;height:89.6pt;z-index:-125829368;visibility:visible;mso-wrap-style:square;mso-width-percent:0;mso-height-percent:0;mso-wrap-distance-left:53.9pt;mso-wrap-distance-top:3.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oI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" filled="f" stroked="f">
                <v:textbox style="mso-fit-shape-to-text:t" inset="0,0,0,0">
                  <w:txbxContent>
                    <w:p w:rsidR="006D3F3D" w:rsidRDefault="00C940AE">
                      <w:pPr>
                        <w:pStyle w:val="Gvdemetni20"/>
                        <w:shd w:val="clear" w:color="auto" w:fill="auto"/>
                        <w:spacing w:before="0" w:after="0" w:line="256" w:lineRule="exact"/>
                        <w:ind w:firstLine="0"/>
                        <w:jc w:val="both"/>
                      </w:pPr>
                      <w:r>
                        <w:rPr>
                          <w:rStyle w:val="Gvdemetni2Exact"/>
                        </w:rPr>
                        <w:t>“Kurallara uymaz. Baş</w:t>
                      </w:r>
                      <w:r>
                        <w:rPr>
                          <w:rStyle w:val="Gvdemetni2Exact"/>
                        </w:rPr>
                        <w:softHyphen/>
                        <w:t>kalarını rahatsız etmek</w:t>
                      </w:r>
                      <w:r>
                        <w:rPr>
                          <w:rStyle w:val="Gvdemetni2Exact"/>
                        </w:rPr>
                        <w:softHyphen/>
                        <w:t>ten kaçınmaz. Öğretmen men devamlı hatırlatma yapar.”</w:t>
                      </w:r>
                    </w:p>
                    <w:p w:rsidR="006D3F3D" w:rsidRDefault="00C940AE">
                      <w:pPr>
                        <w:pStyle w:val="Gvdemetni20"/>
                        <w:shd w:val="clear" w:color="auto" w:fill="auto"/>
                        <w:spacing w:before="0" w:after="0" w:line="256" w:lineRule="exact"/>
                        <w:ind w:firstLine="0"/>
                        <w:jc w:val="both"/>
                      </w:pPr>
                      <w:r>
                        <w:rPr>
                          <w:rStyle w:val="Gvdemetni2Exact"/>
                        </w:rPr>
                        <w:t>“Bir yıl evveline göre daha durgun. İntizamh değilsede biraz gayretli.”</w:t>
                      </w:r>
                    </w:p>
                  </w:txbxContent>
                </v:textbox>
                <w10:wrap type="topAndBottom" anchorx="margin"/>
              </v:shape>
            </w:pict>
          </mc:Fallback>
        </mc:AlternateContent>
      </w:r>
      <w:r w:rsidR="00C940AE">
        <w:t>Yukarıdaki örnekte de görüldüğü gibi öğretmenlerim</w:t>
      </w:r>
      <w:r w:rsidR="00C940AE">
        <w:t>iz, öğrenci</w:t>
      </w:r>
      <w:r w:rsidR="00C940AE">
        <w:softHyphen/>
        <w:t>lerin belirli özelliklerini değerlendirirken, bir serî anekdot kayıtı’na değil, onlar hakkında edinmiş oldukları sübjektif ve genel kanılarına dayanmaktadırlar.</w:t>
      </w:r>
    </w:p>
    <w:p w:rsidR="006D3F3D" w:rsidRDefault="00C940AE">
      <w:pPr>
        <w:pStyle w:val="Gvdemetni20"/>
        <w:shd w:val="clear" w:color="auto" w:fill="auto"/>
        <w:spacing w:before="0" w:after="26" w:line="256" w:lineRule="exact"/>
        <w:ind w:firstLine="460"/>
        <w:jc w:val="both"/>
      </w:pPr>
      <w:r>
        <w:t>Diğer yandan, ilkokullarımızda kullanılmakta olan “Öğrenci Kar</w:t>
      </w:r>
      <w:r>
        <w:softHyphen/>
        <w:t xml:space="preserve">nelerinin içerdiği </w:t>
      </w:r>
      <w:r>
        <w:t>iki bölüm gözlem yöntemlerinden özellikle “anekdot kayıtlardan” geniş ölçüde yararlanmayı gerekli kılmaktadırSöz ko</w:t>
      </w:r>
      <w:r>
        <w:softHyphen/>
        <w:t>nusu bölümler şunlardır:</w:t>
      </w:r>
    </w:p>
    <w:p w:rsidR="006D3F3D" w:rsidRDefault="00C940AE">
      <w:pPr>
        <w:pStyle w:val="Gvdemetni20"/>
        <w:numPr>
          <w:ilvl w:val="0"/>
          <w:numId w:val="20"/>
        </w:numPr>
        <w:shd w:val="clear" w:color="auto" w:fill="auto"/>
        <w:tabs>
          <w:tab w:val="left" w:pos="786"/>
        </w:tabs>
        <w:spacing w:before="0" w:after="0" w:line="299" w:lineRule="exact"/>
        <w:ind w:firstLine="460"/>
        <w:jc w:val="both"/>
      </w:pPr>
      <w:r>
        <w:t>Derslerdeki Başarısı</w:t>
      </w:r>
    </w:p>
    <w:p w:rsidR="006D3F3D" w:rsidRDefault="00C940AE">
      <w:pPr>
        <w:pStyle w:val="Gvdemetni20"/>
        <w:numPr>
          <w:ilvl w:val="0"/>
          <w:numId w:val="20"/>
        </w:numPr>
        <w:shd w:val="clear" w:color="auto" w:fill="auto"/>
        <w:tabs>
          <w:tab w:val="left" w:pos="804"/>
        </w:tabs>
        <w:spacing w:before="0" w:after="0" w:line="299" w:lineRule="exact"/>
        <w:ind w:firstLine="460"/>
        <w:jc w:val="both"/>
      </w:pPr>
      <w:r>
        <w:t>Davranış Gelişimi</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Temizlik alışkanlığı</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Beslenme alışkanlığı</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Arkadaşlarıyla, geçimi</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Kurallara u</w:t>
      </w:r>
      <w:r>
        <w:t>yumu</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Bağımsız olarak iş yapabilme gücü</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Plânlı çalışma alışkanlığı</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Eşya, araç ve gereçleri dikkatli koruma ve kullanma alış</w:t>
      </w:r>
      <w:r>
        <w:softHyphen/>
      </w:r>
    </w:p>
    <w:p w:rsidR="006D3F3D" w:rsidRDefault="00C940AE">
      <w:pPr>
        <w:pStyle w:val="Gvdemetni20"/>
        <w:shd w:val="clear" w:color="auto" w:fill="auto"/>
        <w:spacing w:before="0" w:after="0" w:line="299" w:lineRule="exact"/>
        <w:ind w:left="1200" w:firstLine="0"/>
        <w:jc w:val="left"/>
      </w:pPr>
      <w:r>
        <w:t>kanlığı.</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Başkaları ile birlikte çalışabilme alışkanlığı</w:t>
      </w:r>
    </w:p>
    <w:p w:rsidR="006D3F3D" w:rsidRDefault="00C940AE">
      <w:pPr>
        <w:pStyle w:val="Gvdemetni20"/>
        <w:numPr>
          <w:ilvl w:val="0"/>
          <w:numId w:val="21"/>
        </w:numPr>
        <w:shd w:val="clear" w:color="auto" w:fill="auto"/>
        <w:tabs>
          <w:tab w:val="left" w:pos="1196"/>
        </w:tabs>
        <w:spacing w:before="0" w:after="0" w:line="299" w:lineRule="exact"/>
        <w:ind w:left="780" w:firstLine="0"/>
        <w:jc w:val="both"/>
      </w:pPr>
      <w:r>
        <w:t>Grup içinde sorumluluk alabilme isteği ve aldığı görevleri</w:t>
      </w:r>
    </w:p>
    <w:p w:rsidR="006D3F3D" w:rsidRDefault="00C940AE">
      <w:pPr>
        <w:pStyle w:val="Gvdemetni20"/>
        <w:shd w:val="clear" w:color="auto" w:fill="auto"/>
        <w:spacing w:before="0" w:after="0" w:line="220" w:lineRule="exact"/>
        <w:ind w:left="1200" w:firstLine="0"/>
        <w:jc w:val="left"/>
      </w:pPr>
      <w:r>
        <w:t xml:space="preserve">yerine getirme </w:t>
      </w:r>
      <w:r>
        <w:t>alışkanlığı.</w:t>
      </w:r>
    </w:p>
    <w:p w:rsidR="006D3F3D" w:rsidRDefault="00C940AE">
      <w:pPr>
        <w:pStyle w:val="Gvdemetni20"/>
        <w:shd w:val="clear" w:color="auto" w:fill="auto"/>
        <w:spacing w:before="0" w:after="0" w:line="256" w:lineRule="exact"/>
        <w:ind w:firstLine="460"/>
        <w:jc w:val="both"/>
      </w:pPr>
      <w:r>
        <w:t>“Davranış Gelişimi” adı altında sıralanan özellikler bakımından öğrencinin değerlendirilmesi, bir serî anekdot kayıt’ma dayandırılırsa, daha gerçekçi bir değerlendirme yapılmış olacaktır. Fakat öğretmen</w:t>
      </w:r>
      <w:r>
        <w:softHyphen/>
        <w:t>lerimizin bu özellikler yönünden öğrenci</w:t>
      </w:r>
      <w:r>
        <w:t>lerini değerlendirirlen, genel ve sübjektif kanılarını yansıttıkları anlaşılmaktadır.</w:t>
      </w:r>
      <w:r>
        <w:br w:type="page"/>
      </w:r>
    </w:p>
    <w:p w:rsidR="006D3F3D" w:rsidRDefault="00C940AE">
      <w:pPr>
        <w:pStyle w:val="Gvdemetni20"/>
        <w:shd w:val="clear" w:color="auto" w:fill="auto"/>
        <w:spacing w:before="0" w:after="0" w:line="256" w:lineRule="exact"/>
        <w:ind w:firstLine="520"/>
        <w:jc w:val="both"/>
      </w:pPr>
      <w:r>
        <w:lastRenderedPageBreak/>
        <w:t xml:space="preserve">Orta okullarımızda kullanılan “Öğrenci Tanıma Dosyaları” na sınıf öğretmenlerinden, öğrencilerin kişilik özellikleri hakkında bazı bilgileri kaydetmeleri istenmektedir. </w:t>
      </w:r>
      <w:r>
        <w:t>Dosyalarda bu tür bilgiler için ayrılmış olan yerin, boş bırakıldığı özellikle dikkat çekicidir.</w:t>
      </w:r>
    </w:p>
    <w:p w:rsidR="006D3F3D" w:rsidRDefault="00C940AE">
      <w:pPr>
        <w:pStyle w:val="Gvdemetni20"/>
        <w:shd w:val="clear" w:color="auto" w:fill="auto"/>
        <w:spacing w:before="0" w:after="0" w:line="256" w:lineRule="exact"/>
        <w:ind w:firstLine="520"/>
        <w:jc w:val="both"/>
      </w:pPr>
      <w:r>
        <w:t>Kısaca özetlemek gerekirse, öğretmenlerimizin öğrencileri değer</w:t>
      </w:r>
      <w:r>
        <w:softHyphen/>
        <w:t>lendirirken sadece başarı durumunu ölçüt olarak aldıkları, kişilik özel</w:t>
      </w:r>
      <w:r>
        <w:softHyphen/>
        <w:t>liklerinin değerlendiri</w:t>
      </w:r>
      <w:r>
        <w:t>lmesinde sınırlı kaldıkları söylenebilir. “Öğrenci hakkında verilecek olan hükmün yalnız basit bir sınava dayandırıl</w:t>
      </w:r>
      <w:r>
        <w:softHyphen/>
        <w:t xml:space="preserve">ması değil, öğrencinin okul içi ve mümkünse okul dışı davranışlarının da dikkate alınması gerekir.” (Saraç, ve Engez, sf. 115) prensibinin </w:t>
      </w:r>
      <w:r>
        <w:t>öğretmenlerimiz tarafından ihmal edildiği görülmektedir. Oysa 14.6. 1973 tarihinde kabul edilen 1739 sayılı Milli Eğitim Temel Kanunu’nda ana ilkelerden biri olarak benimsenen “Yöneltme İlkesi” bireylerin ilgi, istidat, kabiliyet \e başarılarının eğitimler</w:t>
      </w:r>
      <w:r>
        <w:t>i süresince objektif yöntem</w:t>
      </w:r>
      <w:r>
        <w:softHyphen/>
        <w:t>lerle değerlendirilmesini öngörmektedir. (M.E.T.K. Madde: 6). Öğren</w:t>
      </w:r>
      <w:r>
        <w:softHyphen/>
        <w:t>cilerin çeşitli eğitim programlarına veya okullara yöneltilerek yetiş</w:t>
      </w:r>
      <w:r>
        <w:softHyphen/>
        <w:t>tirilmesi, herşeyden önce öğrenci hakkında geniş ve zengin bir gözlem dağarcığına sahip ol</w:t>
      </w:r>
      <w:r>
        <w:t>unmasına bağlıdır. Rehberlik hizmetleri de büyük ölçüde bu tür gözlemlere dayalıdır.</w:t>
      </w:r>
    </w:p>
    <w:p w:rsidR="006D3F3D" w:rsidRDefault="00C940AE">
      <w:pPr>
        <w:pStyle w:val="Gvdemetni30"/>
        <w:shd w:val="clear" w:color="auto" w:fill="auto"/>
        <w:spacing w:after="43" w:line="220" w:lineRule="exact"/>
        <w:ind w:left="820" w:hanging="300"/>
      </w:pPr>
      <w:r>
        <w:rPr>
          <w:rStyle w:val="Gvdemetni3KalnDeil"/>
        </w:rPr>
        <w:t xml:space="preserve">B. </w:t>
      </w:r>
      <w:r>
        <w:t>Sonuç ve Öneriler</w:t>
      </w:r>
    </w:p>
    <w:p w:rsidR="006D3F3D" w:rsidRDefault="00C940AE">
      <w:pPr>
        <w:pStyle w:val="Gvdemetni20"/>
        <w:shd w:val="clear" w:color="auto" w:fill="auto"/>
        <w:spacing w:before="0" w:after="0" w:line="248" w:lineRule="exact"/>
        <w:ind w:firstLine="520"/>
        <w:jc w:val="both"/>
      </w:pPr>
      <w:r>
        <w:t>Şimdiye kadarki açıklamalardan anlaşılacağı üzere, öğretmen gözlem yolu ile, öğrenci grubunun belirli özellikleri yönünden analitik bir modelini ortay</w:t>
      </w:r>
      <w:r>
        <w:t>a koyabilir. Böylelikle, öğrencilerinin kişilik özellik</w:t>
      </w:r>
      <w:r>
        <w:softHyphen/>
        <w:t>lerini tanıyan, anlayan bir öğretmenin, onlarda istenilen davranış özelliklerini geliştirmesi de kolaylaşmış olacaktır.</w:t>
      </w:r>
    </w:p>
    <w:p w:rsidR="006D3F3D" w:rsidRDefault="00C940AE">
      <w:pPr>
        <w:pStyle w:val="Gvdemetni20"/>
        <w:shd w:val="clear" w:color="auto" w:fill="auto"/>
        <w:spacing w:before="0" w:after="0" w:line="256" w:lineRule="exact"/>
        <w:ind w:firstLine="520"/>
        <w:jc w:val="both"/>
      </w:pPr>
      <w:r>
        <w:t>Birinci bölümde bütün ayrıntıları ile tartışılan, gözlem yöntemleri</w:t>
      </w:r>
      <w:r>
        <w:softHyphen/>
        <w:t>nin bir tekn</w:t>
      </w:r>
      <w:r>
        <w:t>iği olan “ANEKDOT KAYITLARE’nm okullarımızda öğrenciler hakkında etkin bir bilgi toplama aracı olarak kullanılabil</w:t>
      </w:r>
      <w:r>
        <w:softHyphen/>
        <w:t>mesi için yapılmasında yarar görülen öneriler aşağıda sıralanmıştır.</w:t>
      </w:r>
    </w:p>
    <w:p w:rsidR="006D3F3D" w:rsidRDefault="00C940AE">
      <w:pPr>
        <w:pStyle w:val="Gvdemetni20"/>
        <w:numPr>
          <w:ilvl w:val="0"/>
          <w:numId w:val="22"/>
        </w:numPr>
        <w:shd w:val="clear" w:color="auto" w:fill="auto"/>
        <w:tabs>
          <w:tab w:val="left" w:pos="790"/>
        </w:tabs>
        <w:spacing w:before="0" w:after="0" w:line="248" w:lineRule="exact"/>
        <w:ind w:left="820" w:hanging="300"/>
        <w:jc w:val="both"/>
      </w:pPr>
      <w:r>
        <w:t>Her seviyeli okullarımızdaki öğretmenlere, “anekdot kayıt</w:t>
      </w:r>
      <w:r>
        <w:softHyphen/>
        <w:t xml:space="preserve">larının </w:t>
      </w:r>
      <w:r>
        <w:t>tanıtılması, üstünlük ve eksiklikleri ile birlikte nasıl kullanılacağı yönünde bilgi verilmesi gerekir. Bu tanıtma' işleminde; hizmet-içi kursları, meslekî dergiler v.b. çeşitli yol</w:t>
      </w:r>
      <w:r>
        <w:softHyphen/>
        <w:t>lardan faydalanılabilir.</w:t>
      </w:r>
    </w:p>
    <w:p w:rsidR="006D3F3D" w:rsidRDefault="00C940AE">
      <w:pPr>
        <w:pStyle w:val="Gvdemetni20"/>
        <w:numPr>
          <w:ilvl w:val="0"/>
          <w:numId w:val="22"/>
        </w:numPr>
        <w:shd w:val="clear" w:color="auto" w:fill="auto"/>
        <w:tabs>
          <w:tab w:val="left" w:pos="804"/>
        </w:tabs>
        <w:spacing w:before="0" w:after="0" w:line="256" w:lineRule="exact"/>
        <w:ind w:left="820" w:hanging="300"/>
        <w:jc w:val="both"/>
      </w:pPr>
      <w:r>
        <w:t xml:space="preserve">Öğrenci ile ilgili çeşitli bilgilerin işleneceği </w:t>
      </w:r>
      <w:r>
        <w:t>“Toplu Dosya” sisteminin okullarımızda etkin bir şekilde kullanılmasının sağlanması uygun bir teklif olarak önerilebilir. Toplu dosya</w:t>
      </w:r>
      <w:r>
        <w:softHyphen/>
        <w:t>larda anekdot kayıtlarının özetlenebileceği bölümlere yer verilmelidir. Bu bölümleri belirlemede Türk Milli Eğitiminin</w:t>
      </w:r>
    </w:p>
    <w:p w:rsidR="006D3F3D" w:rsidRDefault="00C940AE">
      <w:pPr>
        <w:pStyle w:val="Gvdemetni20"/>
        <w:shd w:val="clear" w:color="auto" w:fill="auto"/>
        <w:spacing w:before="0" w:after="0" w:line="256" w:lineRule="exact"/>
        <w:ind w:left="760" w:firstLine="0"/>
        <w:jc w:val="both"/>
      </w:pPr>
      <w:r>
        <w:t>Ama</w:t>
      </w:r>
      <w:r>
        <w:t>çlarına uygun bir yöntem izlenebilir. Şöyle ki; öğrencinin, toplumsal özellikleri, kişisel özellikleri ve ekonomik verimine ilişkin özellikleri ayrı ayrı bölümler altında toplanabilir.</w:t>
      </w:r>
    </w:p>
    <w:p w:rsidR="006D3F3D" w:rsidRDefault="00C940AE">
      <w:pPr>
        <w:pStyle w:val="Gvdemetni20"/>
        <w:numPr>
          <w:ilvl w:val="0"/>
          <w:numId w:val="22"/>
        </w:numPr>
        <w:shd w:val="clear" w:color="auto" w:fill="auto"/>
        <w:tabs>
          <w:tab w:val="left" w:pos="744"/>
        </w:tabs>
        <w:spacing w:before="0" w:after="0" w:line="248" w:lineRule="exact"/>
        <w:ind w:left="760" w:hanging="300"/>
        <w:jc w:val="both"/>
      </w:pPr>
      <w:r>
        <w:lastRenderedPageBreak/>
        <w:t>Anekdot kayıtları tutmaları konusunda gerekli bilgiler kazan</w:t>
      </w:r>
      <w:r>
        <w:softHyphen/>
        <w:t>dırıldıkta</w:t>
      </w:r>
      <w:r>
        <w:t>n, öğretmenlerin işbirliği ve anlayışı sağlandıktan sonra, “Standart Anekdot Kayıt Fişleri” geliştirilerek öğret</w:t>
      </w:r>
      <w:r>
        <w:softHyphen/>
        <w:t>menlerin hizmetine sunulmalıdır.</w:t>
      </w:r>
    </w:p>
    <w:p w:rsidR="006D3F3D" w:rsidRDefault="00C940AE">
      <w:pPr>
        <w:pStyle w:val="Gvdemetni20"/>
        <w:numPr>
          <w:ilvl w:val="0"/>
          <w:numId w:val="22"/>
        </w:numPr>
        <w:shd w:val="clear" w:color="auto" w:fill="auto"/>
        <w:tabs>
          <w:tab w:val="left" w:pos="751"/>
        </w:tabs>
        <w:spacing w:before="0" w:after="311" w:line="248" w:lineRule="exact"/>
        <w:ind w:left="760" w:hanging="300"/>
        <w:jc w:val="both"/>
      </w:pPr>
      <w:r>
        <w:t>Öğrenciler hakkında tutulan anekdot kayıtlarının belirli süreler sonunda özetlenmesi, saklanması ve toplu dosy</w:t>
      </w:r>
      <w:r>
        <w:t>alara geçirilme</w:t>
      </w:r>
      <w:r>
        <w:softHyphen/>
        <w:t>si görevinin, tüm okullarımızda Rehberlik Servisleri kurulun</w:t>
      </w:r>
      <w:r>
        <w:softHyphen/>
        <w:t>caya kadar sınıf öğretmenlerine verilmesi uygun olabilir. Reh</w:t>
      </w:r>
      <w:r>
        <w:softHyphen/>
        <w:t>berlik servisleri kurulduktan sonra bu görevin “Rehberlik Uzmanlarına” devredilmesi doğaldır.</w:t>
      </w:r>
    </w:p>
    <w:p w:rsidR="006D3F3D" w:rsidRDefault="00C940AE">
      <w:pPr>
        <w:pStyle w:val="Gvdemetni60"/>
        <w:shd w:val="clear" w:color="auto" w:fill="auto"/>
        <w:spacing w:before="0" w:after="148" w:line="160" w:lineRule="exact"/>
        <w:ind w:right="40" w:firstLine="0"/>
      </w:pPr>
      <w:r>
        <w:t>YARARLANILAN KAYNAKLAR</w:t>
      </w:r>
    </w:p>
    <w:p w:rsidR="006D3F3D" w:rsidRDefault="00C940AE">
      <w:pPr>
        <w:pStyle w:val="Gvdemetni60"/>
        <w:numPr>
          <w:ilvl w:val="0"/>
          <w:numId w:val="23"/>
        </w:numPr>
        <w:shd w:val="clear" w:color="auto" w:fill="auto"/>
        <w:tabs>
          <w:tab w:val="left" w:pos="195"/>
        </w:tabs>
        <w:spacing w:before="0" w:after="0" w:line="194" w:lineRule="exact"/>
        <w:ind w:left="280"/>
        <w:jc w:val="both"/>
      </w:pPr>
      <w:r>
        <w:t xml:space="preserve">ALAYLIOĞLU, Ruşen, ve Ferhan Oğuzkan. </w:t>
      </w:r>
      <w:r>
        <w:rPr>
          <w:rStyle w:val="Gvdemetni6talik"/>
          <w:b/>
          <w:bCs/>
        </w:rPr>
        <w:t>Ansiklopedik Eğitim Sözlüğü.</w:t>
      </w:r>
      <w:r>
        <w:rPr>
          <w:rStyle w:val="Gvdemetni6KalnDeil"/>
        </w:rPr>
        <w:t xml:space="preserve"> </w:t>
      </w:r>
      <w:r>
        <w:t>Garanti Matbaası, İstanbul, 1968.</w:t>
      </w:r>
    </w:p>
    <w:p w:rsidR="006D3F3D" w:rsidRDefault="00C940AE">
      <w:pPr>
        <w:pStyle w:val="Gvdemetni60"/>
        <w:numPr>
          <w:ilvl w:val="0"/>
          <w:numId w:val="23"/>
        </w:numPr>
        <w:shd w:val="clear" w:color="auto" w:fill="auto"/>
        <w:tabs>
          <w:tab w:val="left" w:pos="219"/>
        </w:tabs>
        <w:spacing w:before="0" w:after="0" w:line="187" w:lineRule="exact"/>
        <w:ind w:left="280"/>
        <w:jc w:val="both"/>
      </w:pPr>
      <w:r>
        <w:t xml:space="preserve">BAŞARAN, İbrahim Ethem. </w:t>
      </w:r>
      <w:r>
        <w:rPr>
          <w:rStyle w:val="Gvdemetni6talik"/>
          <w:b/>
          <w:bCs/>
        </w:rPr>
        <w:t xml:space="preserve">Eğitim Psikolojisi, Modern Eğitimin Psikolojik Temelleri. </w:t>
      </w:r>
      <w:r>
        <w:t>Yargıçoğlu Matbaası, Ankara, 1974.</w:t>
      </w:r>
    </w:p>
    <w:p w:rsidR="006D3F3D" w:rsidRDefault="00C940AE">
      <w:pPr>
        <w:pStyle w:val="Gvdemetni60"/>
        <w:numPr>
          <w:ilvl w:val="0"/>
          <w:numId w:val="23"/>
        </w:numPr>
        <w:shd w:val="clear" w:color="auto" w:fill="auto"/>
        <w:tabs>
          <w:tab w:val="left" w:pos="219"/>
        </w:tabs>
        <w:spacing w:before="0" w:after="0" w:line="202" w:lineRule="exact"/>
        <w:ind w:left="280"/>
        <w:jc w:val="both"/>
      </w:pPr>
      <w:r>
        <w:t xml:space="preserve">BİNGÖL, Gazanfer, ve Necati İşcil (Çev.). </w:t>
      </w:r>
      <w:r>
        <w:rPr>
          <w:rStyle w:val="Gvdemetni6talik"/>
          <w:b/>
          <w:bCs/>
        </w:rPr>
        <w:t xml:space="preserve">Bilimsel Sosyal İncelemeler ve Araştırma. </w:t>
      </w:r>
      <w:r>
        <w:t xml:space="preserve">(Yazarı: </w:t>
      </w:r>
      <w:r>
        <w:rPr>
          <w:lang w:val="en-US" w:eastAsia="en-US" w:bidi="en-US"/>
        </w:rPr>
        <w:t xml:space="preserve">Pauline </w:t>
      </w:r>
      <w:r>
        <w:t xml:space="preserve">V. </w:t>
      </w:r>
      <w:r>
        <w:rPr>
          <w:lang w:val="en-US" w:eastAsia="en-US" w:bidi="en-US"/>
        </w:rPr>
        <w:t xml:space="preserve">Young). </w:t>
      </w:r>
      <w:r>
        <w:t>Sağlık ve Sosyal Yardım Bakanlığı, Sosyal Hizmetler Genel Müdürlüğü Yayını, Ankara, 1968.</w:t>
      </w:r>
    </w:p>
    <w:p w:rsidR="006D3F3D" w:rsidRDefault="00C940AE">
      <w:pPr>
        <w:pStyle w:val="Gvdemetni60"/>
        <w:numPr>
          <w:ilvl w:val="0"/>
          <w:numId w:val="23"/>
        </w:numPr>
        <w:shd w:val="clear" w:color="auto" w:fill="auto"/>
        <w:tabs>
          <w:tab w:val="left" w:pos="223"/>
        </w:tabs>
        <w:spacing w:before="0" w:after="0" w:line="160" w:lineRule="exact"/>
        <w:ind w:left="280"/>
        <w:jc w:val="both"/>
      </w:pPr>
      <w:r>
        <w:t xml:space="preserve">CANSEVER, Gökçe. </w:t>
      </w:r>
      <w:r>
        <w:rPr>
          <w:rStyle w:val="Gvdemetni6talik"/>
          <w:b/>
          <w:bCs/>
        </w:rPr>
        <w:t>Psikolojik Testler.</w:t>
      </w:r>
      <w:r>
        <w:rPr>
          <w:rStyle w:val="Gvdemetni6KalnDeil"/>
        </w:rPr>
        <w:t xml:space="preserve"> </w:t>
      </w:r>
      <w:r>
        <w:t>Türk Tarih Kurumu</w:t>
      </w:r>
      <w:r>
        <w:t xml:space="preserve"> Basımevi, Ankara, 1963.</w:t>
      </w:r>
    </w:p>
    <w:p w:rsidR="006D3F3D" w:rsidRDefault="00C940AE">
      <w:pPr>
        <w:pStyle w:val="Gvdemetni70"/>
        <w:numPr>
          <w:ilvl w:val="0"/>
          <w:numId w:val="24"/>
        </w:numPr>
        <w:shd w:val="clear" w:color="auto" w:fill="auto"/>
        <w:tabs>
          <w:tab w:val="left" w:pos="219"/>
        </w:tabs>
        <w:ind w:left="280"/>
      </w:pPr>
      <w:r>
        <w:rPr>
          <w:rStyle w:val="Gvdemetni7talikdeil"/>
          <w:b/>
          <w:bCs/>
        </w:rPr>
        <w:t xml:space="preserve">ÇAĞLAR, Doğan. </w:t>
      </w:r>
      <w:r>
        <w:t>Başarının Ölçülmesi ve İstatistik Metodlarla Değerlendirme.</w:t>
      </w:r>
      <w:r>
        <w:rPr>
          <w:rStyle w:val="Gvdemetni7KalnDeiltalikdeil"/>
        </w:rPr>
        <w:t xml:space="preserve"> </w:t>
      </w:r>
      <w:r>
        <w:rPr>
          <w:rStyle w:val="Gvdemetni7talikdeil"/>
          <w:b/>
          <w:bCs/>
        </w:rPr>
        <w:t>Ayyıl- dız Matbaası A.Ş., Ankara, 1970.</w:t>
      </w:r>
    </w:p>
    <w:p w:rsidR="006D3F3D" w:rsidRDefault="00C940AE">
      <w:pPr>
        <w:pStyle w:val="Gvdemetni60"/>
        <w:numPr>
          <w:ilvl w:val="0"/>
          <w:numId w:val="24"/>
        </w:numPr>
        <w:shd w:val="clear" w:color="auto" w:fill="auto"/>
        <w:tabs>
          <w:tab w:val="left" w:pos="219"/>
        </w:tabs>
        <w:spacing w:before="0" w:after="0" w:line="209" w:lineRule="exact"/>
        <w:ind w:left="280"/>
        <w:jc w:val="both"/>
      </w:pPr>
      <w:r>
        <w:t xml:space="preserve">MİLLİ EĞİTİM BAKANLIĞI. </w:t>
      </w:r>
      <w:r>
        <w:rPr>
          <w:rStyle w:val="Gvdemetni6talik"/>
          <w:b/>
          <w:bCs/>
        </w:rPr>
        <w:t>İlkokul Programı Taslağı.</w:t>
      </w:r>
      <w:r>
        <w:rPr>
          <w:rStyle w:val="Gvdemetni6KalnDeil"/>
        </w:rPr>
        <w:t xml:space="preserve"> </w:t>
      </w:r>
      <w:r>
        <w:t>M.E.B. İlköğretim Genel Müdürlüğü Program Geliştirme Bürosu Yayını</w:t>
      </w:r>
      <w:r>
        <w:t>, No: 1, Milli Eğitim Basımevi, İstan</w:t>
      </w:r>
      <w:r>
        <w:softHyphen/>
        <w:t>bul, 1965.</w:t>
      </w:r>
    </w:p>
    <w:p w:rsidR="006D3F3D" w:rsidRDefault="00C940AE">
      <w:pPr>
        <w:pStyle w:val="Gvdemetni60"/>
        <w:numPr>
          <w:ilvl w:val="0"/>
          <w:numId w:val="24"/>
        </w:numPr>
        <w:shd w:val="clear" w:color="auto" w:fill="auto"/>
        <w:tabs>
          <w:tab w:val="left" w:pos="219"/>
        </w:tabs>
        <w:spacing w:before="0" w:after="0" w:line="194" w:lineRule="exact"/>
        <w:ind w:left="280"/>
        <w:jc w:val="both"/>
      </w:pPr>
      <w:r>
        <w:t xml:space="preserve">ÖZSOY, Yahya. </w:t>
      </w:r>
      <w:r>
        <w:rPr>
          <w:rStyle w:val="Gvdemetni6talik"/>
          <w:b/>
          <w:bCs/>
        </w:rPr>
        <w:t>Eğitimde Öğrencileri Tanıma Teknileri.</w:t>
      </w:r>
      <w:r>
        <w:rPr>
          <w:rStyle w:val="Gvdemetni6KalnDeil"/>
        </w:rPr>
        <w:t xml:space="preserve"> </w:t>
      </w:r>
      <w:r>
        <w:t>Ayyıldız Matbaası, Ankara, 1970.</w:t>
      </w:r>
    </w:p>
    <w:p w:rsidR="006D3F3D" w:rsidRDefault="00C940AE">
      <w:pPr>
        <w:pStyle w:val="Gvdemetni60"/>
        <w:numPr>
          <w:ilvl w:val="0"/>
          <w:numId w:val="24"/>
        </w:numPr>
        <w:shd w:val="clear" w:color="auto" w:fill="auto"/>
        <w:tabs>
          <w:tab w:val="left" w:pos="219"/>
        </w:tabs>
        <w:spacing w:before="0" w:after="0" w:line="202" w:lineRule="exact"/>
        <w:ind w:left="280"/>
        <w:jc w:val="both"/>
      </w:pPr>
      <w:r>
        <w:t xml:space="preserve">SÂRAÇ, Tahsin, ve Necati Engez (Çev.). </w:t>
      </w:r>
      <w:r>
        <w:rPr>
          <w:rStyle w:val="Gvdemetni6talik"/>
          <w:b/>
          <w:bCs/>
        </w:rPr>
        <w:t>Okul Döneminde Çocuğu Yöneltme</w:t>
      </w:r>
      <w:r>
        <w:rPr>
          <w:rStyle w:val="Gvdemetni6KalnDeil"/>
        </w:rPr>
        <w:t xml:space="preserve"> </w:t>
      </w:r>
      <w:r>
        <w:t xml:space="preserve">(Yazarı: </w:t>
      </w:r>
      <w:r>
        <w:rPr>
          <w:lang w:val="en-US" w:eastAsia="en-US" w:bidi="en-US"/>
        </w:rPr>
        <w:t xml:space="preserve">Maurice </w:t>
      </w:r>
      <w:r>
        <w:t>Reuchlin). M.E.B. Talim ve Terbiye</w:t>
      </w:r>
      <w:r>
        <w:t xml:space="preserve"> Dairesi Yayını: No: 13, Milli Eğitim Ba</w:t>
      </w:r>
      <w:r>
        <w:softHyphen/>
        <w:t>sımevi, İstanbul, 1970.</w:t>
      </w:r>
    </w:p>
    <w:p w:rsidR="006D3F3D" w:rsidRDefault="00C940AE">
      <w:pPr>
        <w:pStyle w:val="Gvdemetni60"/>
        <w:numPr>
          <w:ilvl w:val="0"/>
          <w:numId w:val="24"/>
        </w:numPr>
        <w:shd w:val="clear" w:color="auto" w:fill="auto"/>
        <w:tabs>
          <w:tab w:val="left" w:pos="295"/>
        </w:tabs>
        <w:spacing w:before="0" w:after="0" w:line="160" w:lineRule="exact"/>
        <w:ind w:left="280"/>
        <w:jc w:val="both"/>
      </w:pPr>
      <w:r>
        <w:t xml:space="preserve">TAN, </w:t>
      </w:r>
      <w:r>
        <w:rPr>
          <w:lang w:val="en-US" w:eastAsia="en-US" w:bidi="en-US"/>
        </w:rPr>
        <w:t xml:space="preserve">Hasan. </w:t>
      </w:r>
      <w:r>
        <w:rPr>
          <w:rStyle w:val="Gvdemetni6talik"/>
          <w:b/>
          <w:bCs/>
        </w:rPr>
        <w:t>Rehberliğin Esasları.</w:t>
      </w:r>
      <w:r>
        <w:rPr>
          <w:rStyle w:val="Gvdemetni6KalnDeil"/>
        </w:rPr>
        <w:t xml:space="preserve"> </w:t>
      </w:r>
      <w:r>
        <w:t>Ayyıldız Matbaası A.Ş., Ankara, 1969.</w:t>
      </w:r>
    </w:p>
    <w:p w:rsidR="006D3F3D" w:rsidRDefault="00C940AE">
      <w:pPr>
        <w:pStyle w:val="Gvdemetni60"/>
        <w:numPr>
          <w:ilvl w:val="0"/>
          <w:numId w:val="24"/>
        </w:numPr>
        <w:shd w:val="clear" w:color="auto" w:fill="auto"/>
        <w:tabs>
          <w:tab w:val="left" w:pos="295"/>
        </w:tabs>
        <w:spacing w:before="0" w:after="0" w:line="194" w:lineRule="exact"/>
        <w:ind w:left="280"/>
        <w:jc w:val="both"/>
      </w:pPr>
      <w:r>
        <w:t xml:space="preserve">UYSAL, Şefik. </w:t>
      </w:r>
      <w:r>
        <w:rPr>
          <w:rStyle w:val="Gvdemetni6talik"/>
          <w:b/>
          <w:bCs/>
        </w:rPr>
        <w:t>Değerlendirme Ders Notları</w:t>
      </w:r>
      <w:r>
        <w:rPr>
          <w:rStyle w:val="Gvdemetni6KalnDeil"/>
        </w:rPr>
        <w:t xml:space="preserve"> </w:t>
      </w:r>
      <w:r>
        <w:t>(Teksir). A.Ü. Eğitim Fakültesi, Ankara, 1970-1971.</w:t>
      </w:r>
    </w:p>
    <w:p w:rsidR="006D3F3D" w:rsidRDefault="00C940AE">
      <w:pPr>
        <w:pStyle w:val="Gvdemetni60"/>
        <w:numPr>
          <w:ilvl w:val="0"/>
          <w:numId w:val="24"/>
        </w:numPr>
        <w:shd w:val="clear" w:color="auto" w:fill="auto"/>
        <w:tabs>
          <w:tab w:val="left" w:pos="295"/>
        </w:tabs>
        <w:spacing w:before="0" w:after="0" w:line="198" w:lineRule="exact"/>
        <w:ind w:left="280"/>
        <w:jc w:val="both"/>
      </w:pPr>
      <w:r>
        <w:rPr>
          <w:lang w:val="de-DE" w:eastAsia="de-DE" w:bidi="de-DE"/>
        </w:rPr>
        <w:t xml:space="preserve">WÄRTERS, </w:t>
      </w:r>
      <w:r>
        <w:rPr>
          <w:lang w:val="en-US" w:eastAsia="en-US" w:bidi="en-US"/>
        </w:rPr>
        <w:t xml:space="preserve">Jane. </w:t>
      </w:r>
      <w:r>
        <w:rPr>
          <w:rStyle w:val="Gvdemetni6talik"/>
          <w:b/>
          <w:bCs/>
          <w:lang w:val="en-US" w:eastAsia="en-US" w:bidi="en-US"/>
        </w:rPr>
        <w:t xml:space="preserve">Techniques </w:t>
      </w:r>
      <w:r>
        <w:rPr>
          <w:rStyle w:val="Gvdemetni6talik"/>
          <w:b/>
          <w:bCs/>
          <w:lang w:val="en-US" w:eastAsia="en-US" w:bidi="en-US"/>
        </w:rPr>
        <w:t>Of Counseling.</w:t>
      </w:r>
      <w:r>
        <w:rPr>
          <w:rStyle w:val="Gvdemetni6KalnDeil"/>
          <w:lang w:val="en-US" w:eastAsia="en-US" w:bidi="en-US"/>
        </w:rPr>
        <w:t xml:space="preserve"> </w:t>
      </w:r>
      <w:r>
        <w:rPr>
          <w:lang w:val="en-US" w:eastAsia="en-US" w:bidi="en-US"/>
        </w:rPr>
        <w:t xml:space="preserve">Second Edition, </w:t>
      </w:r>
      <w:r>
        <w:rPr>
          <w:lang w:val="fr-FR" w:eastAsia="fr-FR" w:bidi="fr-FR"/>
        </w:rPr>
        <w:t xml:space="preserve">McGrawHill </w:t>
      </w:r>
      <w:r>
        <w:rPr>
          <w:lang w:val="en-US" w:eastAsia="en-US" w:bidi="en-US"/>
        </w:rPr>
        <w:t>Book Com</w:t>
      </w:r>
      <w:r>
        <w:rPr>
          <w:lang w:val="en-US" w:eastAsia="en-US" w:bidi="en-US"/>
        </w:rPr>
        <w:softHyphen/>
        <w:t>pany, New York, 1964.</w:t>
      </w:r>
    </w:p>
    <w:p w:rsidR="006D3F3D" w:rsidRDefault="00C940AE">
      <w:pPr>
        <w:pStyle w:val="Gvdemetni60"/>
        <w:numPr>
          <w:ilvl w:val="0"/>
          <w:numId w:val="24"/>
        </w:numPr>
        <w:shd w:val="clear" w:color="auto" w:fill="auto"/>
        <w:tabs>
          <w:tab w:val="left" w:pos="295"/>
        </w:tabs>
        <w:spacing w:before="0" w:after="0" w:line="198" w:lineRule="exact"/>
        <w:ind w:left="280"/>
        <w:jc w:val="both"/>
      </w:pPr>
      <w:r>
        <w:t xml:space="preserve">YILDIRIM, Cemal. </w:t>
      </w:r>
      <w:r>
        <w:rPr>
          <w:rStyle w:val="Gvdemetni6talik"/>
          <w:b/>
          <w:bCs/>
        </w:rPr>
        <w:t>Eğitimde Araştırma Metodları.</w:t>
      </w:r>
      <w:r>
        <w:rPr>
          <w:rStyle w:val="Gvdemetni6KalnDeil"/>
        </w:rPr>
        <w:t xml:space="preserve"> </w:t>
      </w:r>
      <w:r>
        <w:t>M.E.B. Eğitim Birimi Müdürlüğü Yayını, Sayı: 40. Ankara, 1960.</w:t>
      </w:r>
    </w:p>
    <w:p w:rsidR="006D3F3D" w:rsidRDefault="00C940AE">
      <w:pPr>
        <w:pStyle w:val="Gvdemetni60"/>
        <w:numPr>
          <w:ilvl w:val="0"/>
          <w:numId w:val="24"/>
        </w:numPr>
        <w:shd w:val="clear" w:color="auto" w:fill="auto"/>
        <w:tabs>
          <w:tab w:val="left" w:pos="298"/>
        </w:tabs>
        <w:spacing w:before="0" w:after="0" w:line="202" w:lineRule="exact"/>
        <w:ind w:left="280"/>
        <w:jc w:val="both"/>
      </w:pPr>
      <w:r>
        <w:t xml:space="preserve">YURT, İbrahim. (Çev.). </w:t>
      </w:r>
      <w:r>
        <w:rPr>
          <w:rStyle w:val="Gvdemetni6talik"/>
          <w:b/>
          <w:bCs/>
        </w:rPr>
        <w:t>Eğitimde Başarının Ölçülmesi</w:t>
      </w:r>
      <w:r>
        <w:rPr>
          <w:rStyle w:val="Gvdemetni6KalnDeil"/>
        </w:rPr>
        <w:t xml:space="preserve"> </w:t>
      </w:r>
      <w:r>
        <w:t xml:space="preserve">(Yazarı: </w:t>
      </w:r>
      <w:r>
        <w:rPr>
          <w:lang w:val="en-US" w:eastAsia="en-US" w:bidi="en-US"/>
        </w:rPr>
        <w:t xml:space="preserve">William </w:t>
      </w:r>
      <w:r>
        <w:t xml:space="preserve">J. Micheels ve M. Ray </w:t>
      </w:r>
      <w:r>
        <w:rPr>
          <w:lang w:val="de-DE" w:eastAsia="de-DE" w:bidi="de-DE"/>
        </w:rPr>
        <w:t xml:space="preserve">Kornes). </w:t>
      </w:r>
      <w:r>
        <w:t>M.E.B. Mektupla öğretim ve Teknik Yayınlar Genel Müdürlüğü Yayını, Ankara, 1968.</w:t>
      </w:r>
    </w:p>
    <w:sectPr w:rsidR="006D3F3D">
      <w:headerReference w:type="even" r:id="rId22"/>
      <w:headerReference w:type="default" r:id="rId23"/>
      <w:headerReference w:type="first" r:id="rId24"/>
      <w:pgSz w:w="8400" w:h="11900"/>
      <w:pgMar w:top="875" w:right="869" w:bottom="623" w:left="863"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AE" w:rsidRDefault="00C940AE">
      <w:r>
        <w:separator/>
      </w:r>
    </w:p>
  </w:endnote>
  <w:endnote w:type="continuationSeparator" w:id="0">
    <w:p w:rsidR="00C940AE" w:rsidRDefault="00C9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AE" w:rsidRDefault="00C940AE">
      <w:r>
        <w:separator/>
      </w:r>
    </w:p>
  </w:footnote>
  <w:footnote w:type="continuationSeparator" w:id="0">
    <w:p w:rsidR="00C940AE" w:rsidRDefault="00C940AE">
      <w:r>
        <w:continuationSeparator/>
      </w:r>
    </w:p>
  </w:footnote>
  <w:footnote w:id="1">
    <w:p w:rsidR="006D3F3D" w:rsidRDefault="00C940AE">
      <w:pPr>
        <w:pStyle w:val="Dipnot20"/>
        <w:shd w:val="clear" w:color="auto" w:fill="auto"/>
        <w:ind w:firstLine="520"/>
      </w:pPr>
      <w:r>
        <w:footnoteRef/>
      </w:r>
      <w:r>
        <w:t xml:space="preserve"> Bu konu </w:t>
      </w:r>
      <w:r>
        <w:rPr>
          <w:lang w:val="en-US" w:eastAsia="en-US" w:bidi="en-US"/>
        </w:rPr>
        <w:t xml:space="preserve">Jane Warters’in “Techniques of Counseling” </w:t>
      </w:r>
      <w:r>
        <w:t xml:space="preserve">isimli eserinin İkinci Bölü- mü’nden büyük ölçüde yararlanılarak hazırlanmıştır. </w:t>
      </w:r>
      <w:r>
        <w:rPr>
          <w:lang w:val="en-US" w:eastAsia="en-US" w:bidi="en-US"/>
        </w:rPr>
        <w:t xml:space="preserve">(Observation: Anecdotal Records, </w:t>
      </w:r>
      <w:r>
        <w:t>s. 20-40).</w:t>
      </w:r>
    </w:p>
    <w:p w:rsidR="006D3F3D" w:rsidRDefault="00C940AE">
      <w:pPr>
        <w:pStyle w:val="Dipnot0"/>
        <w:shd w:val="clear" w:color="auto" w:fill="auto"/>
        <w:spacing w:line="220" w:lineRule="exact"/>
        <w:ind w:left="3900"/>
      </w:pPr>
      <w:r>
        <w:t>Gözlem Yeri</w:t>
      </w:r>
    </w:p>
    <w:p w:rsidR="006D3F3D" w:rsidRDefault="00C940AE">
      <w:pPr>
        <w:pStyle w:val="Dipnot0"/>
        <w:shd w:val="clear" w:color="auto" w:fill="auto"/>
        <w:spacing w:line="256" w:lineRule="exact"/>
        <w:ind w:firstLine="460"/>
        <w:jc w:val="both"/>
      </w:pPr>
      <w:r>
        <w:t xml:space="preserve">Amerikan </w:t>
      </w:r>
      <w:r>
        <w:t>Eğitim Konseyi’nin deneysel çalışmaları şunu göster</w:t>
      </w:r>
      <w:r>
        <w:softHyphen/>
        <w:t>miştir ki; tecrübesiz ve iyi yetişmemiş öğretmenler bu tür kayıtlara öğrenci hakkındaki kişisel duygularını fazlasıyla yansıtmaktadırlar. Yine Konsey’in deneysel çalışmaları sonucu, anekdot kayıtlarının a</w:t>
      </w:r>
      <w:r>
        <w:t>şa</w:t>
      </w:r>
      <w:r>
        <w:softHyphen/>
        <w:t>ğıda belirtilen türleri, ortaya çıkmıştır.</w:t>
      </w:r>
    </w:p>
    <w:p w:rsidR="006D3F3D" w:rsidRDefault="00C940AE">
      <w:pPr>
        <w:pStyle w:val="Dipnot0"/>
        <w:numPr>
          <w:ilvl w:val="0"/>
          <w:numId w:val="1"/>
        </w:numPr>
        <w:shd w:val="clear" w:color="auto" w:fill="auto"/>
        <w:tabs>
          <w:tab w:val="left" w:pos="702"/>
        </w:tabs>
        <w:spacing w:line="256" w:lineRule="exact"/>
        <w:ind w:firstLine="460"/>
        <w:jc w:val="both"/>
      </w:pPr>
      <w:r>
        <w:rPr>
          <w:rStyle w:val="Dipnottalik"/>
        </w:rPr>
        <w:t>Olumlu veya Olumsuz Kanı Taşıyan Kayıtlar:</w:t>
      </w:r>
      <w:r>
        <w:t xml:space="preserve"> Öğrencinin dav</w:t>
      </w:r>
      <w:r>
        <w:softHyphen/>
        <w:t>ranışını, ,“iyi-kötü, arzu edilir-arzu edilmez, istenen-istenmeyen” diye hükümlendiren... değerlendirici kayıtlardır. Bu tür anekdot ka</w:t>
      </w:r>
      <w:r>
        <w:softHyphen/>
        <w:t xml:space="preserve">yıtlarda </w:t>
      </w:r>
      <w:r>
        <w:t>öğretmenler, ya olumlu bir kanıyı yada olumsuz bir kanıyı ifade etmektedirler.</w:t>
      </w:r>
    </w:p>
    <w:p w:rsidR="006D3F3D" w:rsidRDefault="00C940AE">
      <w:pPr>
        <w:pStyle w:val="Dipnot0"/>
        <w:shd w:val="clear" w:color="auto" w:fill="auto"/>
        <w:spacing w:line="252" w:lineRule="exact"/>
        <w:ind w:firstLine="460"/>
        <w:jc w:val="both"/>
      </w:pPr>
      <w:r>
        <w:t>Aşağıda iki ayrı beden eğitimi öğretmeninin iki ayrı öğrenci hakkında tutukları anekdotlar örnek olmak üzere verilmiştir.</w:t>
      </w:r>
    </w:p>
    <w:p w:rsidR="006D3F3D" w:rsidRDefault="00C940AE">
      <w:pPr>
        <w:pStyle w:val="Dipnot0"/>
        <w:shd w:val="clear" w:color="auto" w:fill="auto"/>
        <w:spacing w:line="256" w:lineRule="exact"/>
        <w:ind w:left="460" w:firstLine="340"/>
        <w:jc w:val="both"/>
      </w:pPr>
      <w:r>
        <w:t>“Sıraya girmedi, Resimli roman okudu. Parası olduğu hal</w:t>
      </w:r>
      <w:r>
        <w:t>de, okul gazetesini almayı reddetti. Sınıf başkanı tarafından kendisine verilen makbuzu yırttı.”</w:t>
      </w:r>
    </w:p>
    <w:p w:rsidR="006D3F3D" w:rsidRDefault="00C940AE">
      <w:pPr>
        <w:pStyle w:val="Dipnot0"/>
        <w:shd w:val="clear" w:color="auto" w:fill="auto"/>
        <w:spacing w:line="256" w:lineRule="exact"/>
        <w:ind w:left="460" w:firstLine="340"/>
        <w:jc w:val="both"/>
      </w:pPr>
      <w:r>
        <w:t>“İşbirliğine her zamankinden yatkındı. Dış görünüşü daha in</w:t>
      </w:r>
      <w:r>
        <w:softHyphen/>
        <w:t>tizamlı idi. Saçı taranmış, elbiseleri ütülü ve bir birine uygundu. Hal, tavır ve konuşma tonu da t</w:t>
      </w:r>
      <w:r>
        <w:t>am bir hanımefendiye yaraşır şekilde idi.”</w:t>
      </w:r>
    </w:p>
    <w:p w:rsidR="006D3F3D" w:rsidRDefault="00C940AE">
      <w:pPr>
        <w:pStyle w:val="Dipnot0"/>
        <w:shd w:val="clear" w:color="auto" w:fill="auto"/>
        <w:spacing w:line="252" w:lineRule="exact"/>
        <w:ind w:firstLine="460"/>
        <w:jc w:val="both"/>
      </w:pPr>
      <w:r>
        <w:t>Her iki örnekte de bu öğrencilerin davranışları anlatılmakla bir</w:t>
      </w:r>
      <w:r>
        <w:softHyphen/>
        <w:t>likte, öğretmenin öğrenci hakkındaki olumlu yada olumsuz genel ka</w:t>
      </w:r>
      <w:r>
        <w:softHyphen/>
        <w:t>nısı bu betimlemeyi etkilemektedir.</w:t>
      </w:r>
    </w:p>
  </w:footnote>
  <w:footnote w:id="2">
    <w:p w:rsidR="006D3F3D" w:rsidRDefault="00C940AE">
      <w:pPr>
        <w:pStyle w:val="Dipnot20"/>
        <w:shd w:val="clear" w:color="auto" w:fill="auto"/>
        <w:spacing w:line="216" w:lineRule="exact"/>
        <w:jc w:val="left"/>
      </w:pPr>
      <w:r>
        <w:footnoteRef/>
      </w:r>
      <w:r>
        <w:t xml:space="preserve"> Anektot Kayıdı sistematik gözlem olarak kull</w:t>
      </w:r>
      <w:r>
        <w:t>anılıyorsa sürenin belirlenmesinde yarar vardır.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599440</wp:posOffset>
              </wp:positionH>
              <wp:positionV relativeFrom="page">
                <wp:posOffset>271780</wp:posOffset>
              </wp:positionV>
              <wp:extent cx="2962910" cy="1581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666"/>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176</w:t>
                          </w:r>
                          <w:r>
                            <w:rPr>
                              <w:rStyle w:val="stbilgiveyaaltbilgiBookAntiqua10pt"/>
                              <w:b w:val="0"/>
                              <w:bCs w:val="0"/>
                            </w:rPr>
                            <w:fldChar w:fldCharType="end"/>
                          </w:r>
                          <w:r>
                            <w:rPr>
                              <w:rStyle w:val="stbilgiveyaaltbilgiBookAntiqua10pt"/>
                              <w:b w:val="0"/>
                              <w:bCs w:val="0"/>
                            </w:rPr>
                            <w:tab/>
                          </w:r>
                          <w:r>
                            <w:rPr>
                              <w:rStyle w:val="stbilgiveyaaltbilgi1"/>
                            </w:rPr>
                            <w:t>SİRAL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47.2pt;margin-top:21.4pt;width:233.3pt;height:12.45pt;z-index:-188744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9jQqwIAAKs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" filled="f" stroked="f">
              <v:textbox style="mso-fit-shape-to-text:t" inset="0,0,0,0">
                <w:txbxContent>
                  <w:p w:rsidR="006D3F3D" w:rsidRDefault="00C940AE">
                    <w:pPr>
                      <w:pStyle w:val="stbilgiveyaaltbilgi0"/>
                      <w:shd w:val="clear" w:color="auto" w:fill="auto"/>
                      <w:tabs>
                        <w:tab w:val="right" w:pos="4666"/>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176</w:t>
                    </w:r>
                    <w:r>
                      <w:rPr>
                        <w:rStyle w:val="stbilgiveyaaltbilgiBookAntiqua10pt"/>
                        <w:b w:val="0"/>
                        <w:bCs w:val="0"/>
                      </w:rPr>
                      <w:fldChar w:fldCharType="end"/>
                    </w:r>
                    <w:r>
                      <w:rPr>
                        <w:rStyle w:val="stbilgiveyaaltbilgiBookAntiqua10pt"/>
                        <w:b w:val="0"/>
                        <w:bCs w:val="0"/>
                      </w:rPr>
                      <w:tab/>
                    </w:r>
                    <w:r>
                      <w:rPr>
                        <w:rStyle w:val="stbilgiveyaaltbilgi1"/>
                      </w:rPr>
                      <w:t>SİRAL ÜLKÜ - NİZAMETTİN KOÇ</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626110</wp:posOffset>
              </wp:positionH>
              <wp:positionV relativeFrom="page">
                <wp:posOffset>271780</wp:posOffset>
              </wp:positionV>
              <wp:extent cx="2868930" cy="158115"/>
              <wp:effectExtent l="0" t="0"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18"/>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188</w:t>
                          </w:r>
                          <w:r>
                            <w:rPr>
                              <w:rStyle w:val="stbilgiveyaaltbilgiBookAntiqua10pt"/>
                              <w:b w:val="0"/>
                              <w:bCs w:val="0"/>
                            </w:rPr>
                            <w:fldChar w:fldCharType="end"/>
                          </w:r>
                          <w:r>
                            <w:rPr>
                              <w:rStyle w:val="stbilgiveyaaltbilgiBookAntiqua10pt"/>
                              <w:b w:val="0"/>
                              <w:bCs w:val="0"/>
                            </w:rPr>
                            <w:tab/>
                          </w:r>
                          <w:r>
                            <w:rPr>
                              <w:rStyle w:val="stbilgiveyaaltbilgi1"/>
                            </w:rPr>
                            <w:t>SİRİL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3" type="#_x0000_t202" style="position:absolute;margin-left:49.3pt;margin-top:21.4pt;width:225.9pt;height:12.45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8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" filled="f" stroked="f">
              <v:textbox style="mso-fit-shape-to-text:t" inset="0,0,0,0">
                <w:txbxContent>
                  <w:p w:rsidR="006D3F3D" w:rsidRDefault="00C940AE">
                    <w:pPr>
                      <w:pStyle w:val="stbilgiveyaaltbilgi0"/>
                      <w:shd w:val="clear" w:color="auto" w:fill="auto"/>
                      <w:tabs>
                        <w:tab w:val="right" w:pos="4518"/>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188</w:t>
                    </w:r>
                    <w:r>
                      <w:rPr>
                        <w:rStyle w:val="stbilgiveyaaltbilgiBookAntiqua10pt"/>
                        <w:b w:val="0"/>
                        <w:bCs w:val="0"/>
                      </w:rPr>
                      <w:fldChar w:fldCharType="end"/>
                    </w:r>
                    <w:r>
                      <w:rPr>
                        <w:rStyle w:val="stbilgiveyaaltbilgiBookAntiqua10pt"/>
                        <w:b w:val="0"/>
                        <w:bCs w:val="0"/>
                      </w:rPr>
                      <w:tab/>
                    </w:r>
                    <w:r>
                      <w:rPr>
                        <w:rStyle w:val="stbilgiveyaaltbilgi1"/>
                      </w:rPr>
                      <w:t>SİRİL ÜLKÜ - NİZAMETTİN KOÇ</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1526540</wp:posOffset>
              </wp:positionH>
              <wp:positionV relativeFrom="page">
                <wp:posOffset>264795</wp:posOffset>
              </wp:positionV>
              <wp:extent cx="3180080" cy="158115"/>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189</w:t>
                          </w:r>
                          <w:r>
                            <w:rPr>
                              <w:rStyle w:val="stbilgiveyaaltbilgiBookAntiqua10pt"/>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4" type="#_x0000_t202" style="position:absolute;margin-left:120.2pt;margin-top:20.85pt;width:250.4pt;height:12.45pt;z-index:-18874405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" filled="f" stroked="f">
              <v:textbox style="mso-fit-shape-to-text:t" inset="0,0,0,0">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189</w:t>
                    </w:r>
                    <w:r>
                      <w:rPr>
                        <w:rStyle w:val="stbilgiveyaaltbilgiBookAntiqua10pt"/>
                        <w:b w:val="0"/>
                        <w:bCs w:val="0"/>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593725</wp:posOffset>
              </wp:positionH>
              <wp:positionV relativeFrom="page">
                <wp:posOffset>269240</wp:posOffset>
              </wp:positionV>
              <wp:extent cx="2882900" cy="158115"/>
              <wp:effectExtent l="3175" t="2540"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4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186</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5" type="#_x0000_t202" style="position:absolute;margin-left:46.75pt;margin-top:21.2pt;width:227pt;height:12.45pt;z-index:-18874405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ECrwIAALE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" filled="f" stroked="f">
              <v:textbox style="mso-fit-shape-to-text:t" inset="0,0,0,0">
                <w:txbxContent>
                  <w:p w:rsidR="006D3F3D" w:rsidRDefault="00C940AE">
                    <w:pPr>
                      <w:pStyle w:val="stbilgiveyaaltbilgi0"/>
                      <w:shd w:val="clear" w:color="auto" w:fill="auto"/>
                      <w:tabs>
                        <w:tab w:val="right" w:pos="454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186</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620395</wp:posOffset>
              </wp:positionH>
              <wp:positionV relativeFrom="page">
                <wp:posOffset>271780</wp:posOffset>
              </wp:positionV>
              <wp:extent cx="2896235" cy="158115"/>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61"/>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192</w:t>
                          </w:r>
                          <w:r>
                            <w:rPr>
                              <w:rStyle w:val="stbilgiveyaaltbilgiBookAntiqua10pt"/>
                              <w:b w:val="0"/>
                              <w:bCs w:val="0"/>
                            </w:rPr>
                            <w:fldChar w:fldCharType="end"/>
                          </w:r>
                          <w:r>
                            <w:rPr>
                              <w:rStyle w:val="stbilgiveyaaltbilgiBookAntiqua10pt"/>
                              <w:b w:val="0"/>
                              <w:bCs w:val="0"/>
                            </w:rPr>
                            <w:tab/>
                          </w:r>
                          <w:r>
                            <w:rPr>
                              <w:rStyle w:val="stbilgiveyaaltbilgi1"/>
                            </w:rPr>
                            <w:t>SİRAL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6" type="#_x0000_t202" style="position:absolute;margin-left:48.85pt;margin-top:21.4pt;width:228.05pt;height:12.45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eVrw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" filled="f" stroked="f">
              <v:textbox style="mso-fit-shape-to-text:t" inset="0,0,0,0">
                <w:txbxContent>
                  <w:p w:rsidR="006D3F3D" w:rsidRDefault="00C940AE">
                    <w:pPr>
                      <w:pStyle w:val="stbilgiveyaaltbilgi0"/>
                      <w:shd w:val="clear" w:color="auto" w:fill="auto"/>
                      <w:tabs>
                        <w:tab w:val="right" w:pos="4561"/>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192</w:t>
                    </w:r>
                    <w:r>
                      <w:rPr>
                        <w:rStyle w:val="stbilgiveyaaltbilgiBookAntiqua10pt"/>
                        <w:b w:val="0"/>
                        <w:bCs w:val="0"/>
                      </w:rPr>
                      <w:fldChar w:fldCharType="end"/>
                    </w:r>
                    <w:r>
                      <w:rPr>
                        <w:rStyle w:val="stbilgiveyaaltbilgiBookAntiqua10pt"/>
                        <w:b w:val="0"/>
                        <w:bCs w:val="0"/>
                      </w:rPr>
                      <w:tab/>
                    </w:r>
                    <w:r>
                      <w:rPr>
                        <w:rStyle w:val="stbilgiveyaaltbilgi1"/>
                      </w:rPr>
                      <w:t>SİRAL ÜLKÜ - NİZAMETTİN KOÇ</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1526540</wp:posOffset>
              </wp:positionH>
              <wp:positionV relativeFrom="page">
                <wp:posOffset>264795</wp:posOffset>
              </wp:positionV>
              <wp:extent cx="3180080" cy="158115"/>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193</w:t>
                          </w:r>
                          <w:r>
                            <w:rPr>
                              <w:rStyle w:val="stbilgiveyaaltbilgiBookAntiqua10pt"/>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120.2pt;margin-top:20.85pt;width:250.4pt;height:12.45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" filled="f" stroked="f">
              <v:textbox style="mso-fit-shape-to-text:t" inset="0,0,0,0">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193</w:t>
                    </w:r>
                    <w:r>
                      <w:rPr>
                        <w:rStyle w:val="stbilgiveyaaltbilgiBookAntiqua10pt"/>
                        <w:b w:val="0"/>
                        <w:bCs w:val="0"/>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577850</wp:posOffset>
              </wp:positionH>
              <wp:positionV relativeFrom="page">
                <wp:posOffset>267335</wp:posOffset>
              </wp:positionV>
              <wp:extent cx="2871470" cy="158115"/>
              <wp:effectExtent l="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1037"/>
                              <w:tab w:val="right" w:pos="4522"/>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190</w:t>
                          </w:r>
                          <w:r>
                            <w:rPr>
                              <w:rStyle w:val="stbilgiveyaaltbilgiBookAntiqua10pt"/>
                              <w:b w:val="0"/>
                              <w:bCs w:val="0"/>
                            </w:rPr>
                            <w:fldChar w:fldCharType="end"/>
                          </w:r>
                          <w:r>
                            <w:rPr>
                              <w:rStyle w:val="stbilgiveyaaltbilgi105pt"/>
                            </w:rPr>
                            <w:tab/>
                          </w:r>
                          <w:r>
                            <w:rPr>
                              <w:rStyle w:val="stbilgiveyaaltbilgiKkBykHarf"/>
                            </w:rPr>
                            <w:t>•</w:t>
                          </w:r>
                          <w:r>
                            <w:rPr>
                              <w:rStyle w:val="stbilgiveyaaltbilgiKkBykHarf"/>
                            </w:rPr>
                            <w:tab/>
                            <w:t>sİral ülkü -</w:t>
                          </w:r>
                          <w:r>
                            <w:rPr>
                              <w:rStyle w:val="stbilgiveyaaltbilgiKkBykHarf"/>
                            </w:rPr>
                            <w:t xml:space="preserve">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5.5pt;margin-top:21.05pt;width:226.1pt;height:12.4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" filled="f" stroked="f">
              <v:textbox style="mso-fit-shape-to-text:t" inset="0,0,0,0">
                <w:txbxContent>
                  <w:p w:rsidR="006D3F3D" w:rsidRDefault="00C940AE">
                    <w:pPr>
                      <w:pStyle w:val="stbilgiveyaaltbilgi0"/>
                      <w:shd w:val="clear" w:color="auto" w:fill="auto"/>
                      <w:tabs>
                        <w:tab w:val="right" w:pos="1037"/>
                        <w:tab w:val="right" w:pos="4522"/>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190</w:t>
                    </w:r>
                    <w:r>
                      <w:rPr>
                        <w:rStyle w:val="stbilgiveyaaltbilgiBookAntiqua10pt"/>
                        <w:b w:val="0"/>
                        <w:bCs w:val="0"/>
                      </w:rPr>
                      <w:fldChar w:fldCharType="end"/>
                    </w:r>
                    <w:r>
                      <w:rPr>
                        <w:rStyle w:val="stbilgiveyaaltbilgi105pt"/>
                      </w:rPr>
                      <w:tab/>
                    </w:r>
                    <w:r>
                      <w:rPr>
                        <w:rStyle w:val="stbilgiveyaaltbilgiKkBykHarf"/>
                      </w:rPr>
                      <w:t>•</w:t>
                    </w:r>
                    <w:r>
                      <w:rPr>
                        <w:rStyle w:val="stbilgiveyaaltbilgiKkBykHarf"/>
                      </w:rPr>
                      <w:tab/>
                      <w:t>sİral ülkü -</w:t>
                    </w:r>
                    <w:r>
                      <w:rPr>
                        <w:rStyle w:val="stbilgiveyaaltbilgiKkBykHarf"/>
                      </w:rPr>
                      <w:t xml:space="preserve"> nİzamettin koç</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588010</wp:posOffset>
              </wp:positionH>
              <wp:positionV relativeFrom="page">
                <wp:posOffset>271780</wp:posOffset>
              </wp:positionV>
              <wp:extent cx="2889250" cy="1581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5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196</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46.3pt;margin-top:21.4pt;width:227.5pt;height:12.4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o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" filled="f" stroked="f">
              <v:textbox style="mso-fit-shape-to-text:t" inset="0,0,0,0">
                <w:txbxContent>
                  <w:p w:rsidR="006D3F3D" w:rsidRDefault="00C940AE">
                    <w:pPr>
                      <w:pStyle w:val="stbilgiveyaaltbilgi0"/>
                      <w:shd w:val="clear" w:color="auto" w:fill="auto"/>
                      <w:tabs>
                        <w:tab w:val="right" w:pos="455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196</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1526540</wp:posOffset>
              </wp:positionH>
              <wp:positionV relativeFrom="page">
                <wp:posOffset>264795</wp:posOffset>
              </wp:positionV>
              <wp:extent cx="3180080" cy="15811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195</w:t>
                          </w:r>
                          <w:r>
                            <w:rPr>
                              <w:rStyle w:val="stbilgiveyaaltbilgiBookAntiqua10pt"/>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120.2pt;margin-top:20.85pt;width:250.4pt;height:12.45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Rm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" filled="f" stroked="f">
              <v:textbox style="mso-fit-shape-to-text:t" inset="0,0,0,0">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195</w:t>
                    </w:r>
                    <w:r>
                      <w:rPr>
                        <w:rStyle w:val="stbilgiveyaaltbilgiBookAntiqua10pt"/>
                        <w:b w:val="0"/>
                        <w:bCs w:val="0"/>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32" behindDoc="1" locked="0" layoutInCell="1" allowOverlap="1">
              <wp:simplePos x="0" y="0"/>
              <wp:positionH relativeFrom="page">
                <wp:posOffset>588010</wp:posOffset>
              </wp:positionH>
              <wp:positionV relativeFrom="page">
                <wp:posOffset>269240</wp:posOffset>
              </wp:positionV>
              <wp:extent cx="2889250" cy="158115"/>
              <wp:effectExtent l="0"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5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194</w:t>
                          </w:r>
                          <w:r>
                            <w:rPr>
                              <w:rStyle w:val="stbilgiveyaaltbilgiBookAntiqua10pt"/>
                              <w:b w:val="0"/>
                              <w:bCs w:val="0"/>
                            </w:rPr>
                            <w:fldChar w:fldCharType="end"/>
                          </w:r>
                          <w:r>
                            <w:rPr>
                              <w:rStyle w:val="stbilgiveyaaltbilgiBookAntiqua10pt"/>
                              <w:b w:val="0"/>
                              <w:bCs w:val="0"/>
                            </w:rPr>
                            <w:tab/>
                          </w:r>
                          <w:r>
                            <w:rPr>
                              <w:rStyle w:val="stbilgiveyaaltbilgi1"/>
                            </w:rPr>
                            <w:t>SİRİL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6.3pt;margin-top:21.2pt;width:227.5pt;height:12.4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" filled="f" stroked="f">
              <v:textbox style="mso-fit-shape-to-text:t" inset="0,0,0,0">
                <w:txbxContent>
                  <w:p w:rsidR="006D3F3D" w:rsidRDefault="00C940AE">
                    <w:pPr>
                      <w:pStyle w:val="stbilgiveyaaltbilgi0"/>
                      <w:shd w:val="clear" w:color="auto" w:fill="auto"/>
                      <w:tabs>
                        <w:tab w:val="right" w:pos="455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194</w:t>
                    </w:r>
                    <w:r>
                      <w:rPr>
                        <w:rStyle w:val="stbilgiveyaaltbilgiBookAntiqua10pt"/>
                        <w:b w:val="0"/>
                        <w:bCs w:val="0"/>
                      </w:rPr>
                      <w:fldChar w:fldCharType="end"/>
                    </w:r>
                    <w:r>
                      <w:rPr>
                        <w:rStyle w:val="stbilgiveyaaltbilgiBookAntiqua10pt"/>
                        <w:b w:val="0"/>
                        <w:bCs w:val="0"/>
                      </w:rPr>
                      <w:tab/>
                    </w:r>
                    <w:r>
                      <w:rPr>
                        <w:rStyle w:val="stbilgiveyaaltbilgi1"/>
                      </w:rPr>
                      <w:t>SİRİL ÜLKÜ - NİZAMETTİN KOÇ</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1526540</wp:posOffset>
              </wp:positionH>
              <wp:positionV relativeFrom="page">
                <wp:posOffset>264795</wp:posOffset>
              </wp:positionV>
              <wp:extent cx="3180080" cy="158115"/>
              <wp:effectExtent l="254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177</w:t>
                          </w:r>
                          <w:r>
                            <w:rPr>
                              <w:rStyle w:val="stbilgiveyaaltbilgiBookAntiqua10pt"/>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120.2pt;margin-top:20.85pt;width:250.4pt;height:12.45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2zqsAIAALI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" filled="f" stroked="f">
              <v:textbox style="mso-fit-shape-to-text:t" inset="0,0,0,0">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177</w:t>
                    </w:r>
                    <w:r>
                      <w:rPr>
                        <w:rStyle w:val="stbilgiveyaaltbilgiBookAntiqua10pt"/>
                        <w:b w:val="0"/>
                        <w:bCs w:val="0"/>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601980</wp:posOffset>
              </wp:positionH>
              <wp:positionV relativeFrom="page">
                <wp:posOffset>269240</wp:posOffset>
              </wp:positionV>
              <wp:extent cx="2880360" cy="158115"/>
              <wp:effectExtent l="1905" t="2540" r="381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36"/>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174</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7" type="#_x0000_t202" style="position:absolute;margin-left:47.4pt;margin-top:21.2pt;width:226.8pt;height:12.4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losQ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" filled="f" stroked="f">
              <v:textbox style="mso-fit-shape-to-text:t" inset="0,0,0,0">
                <w:txbxContent>
                  <w:p w:rsidR="006D3F3D" w:rsidRDefault="00C940AE">
                    <w:pPr>
                      <w:pStyle w:val="stbilgiveyaaltbilgi0"/>
                      <w:shd w:val="clear" w:color="auto" w:fill="auto"/>
                      <w:tabs>
                        <w:tab w:val="right" w:pos="4536"/>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174</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580390</wp:posOffset>
              </wp:positionH>
              <wp:positionV relativeFrom="page">
                <wp:posOffset>273685</wp:posOffset>
              </wp:positionV>
              <wp:extent cx="2877820" cy="1581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82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32"/>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180</w:t>
                          </w:r>
                          <w:r>
                            <w:rPr>
                              <w:rStyle w:val="stbilgiveyaaltbilgiBookAntiqua10pt"/>
                              <w:b w:val="0"/>
                              <w:bCs w:val="0"/>
                            </w:rPr>
                            <w:fldChar w:fldCharType="end"/>
                          </w:r>
                          <w:r>
                            <w:rPr>
                              <w:rStyle w:val="stbilgiveyaaltbilgi105pt"/>
                            </w:rPr>
                            <w:tab/>
                          </w:r>
                          <w:r>
                            <w:rPr>
                              <w:rStyle w:val="stbilgiveyaaltbilgi1"/>
                            </w:rPr>
                            <w:t>SİRİL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5.7pt;margin-top:21.55pt;width:226.6pt;height:12.45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e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" filled="f" stroked="f">
              <v:textbox style="mso-fit-shape-to-text:t" inset="0,0,0,0">
                <w:txbxContent>
                  <w:p w:rsidR="006D3F3D" w:rsidRDefault="00C940AE">
                    <w:pPr>
                      <w:pStyle w:val="stbilgiveyaaltbilgi0"/>
                      <w:shd w:val="clear" w:color="auto" w:fill="auto"/>
                      <w:tabs>
                        <w:tab w:val="right" w:pos="4532"/>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180</w:t>
                    </w:r>
                    <w:r>
                      <w:rPr>
                        <w:rStyle w:val="stbilgiveyaaltbilgiBookAntiqua10pt"/>
                        <w:b w:val="0"/>
                        <w:bCs w:val="0"/>
                      </w:rPr>
                      <w:fldChar w:fldCharType="end"/>
                    </w:r>
                    <w:r>
                      <w:rPr>
                        <w:rStyle w:val="stbilgiveyaaltbilgi105pt"/>
                      </w:rPr>
                      <w:tab/>
                    </w:r>
                    <w:r>
                      <w:rPr>
                        <w:rStyle w:val="stbilgiveyaaltbilgi1"/>
                      </w:rPr>
                      <w:t>SİRİL ÜLKÜ - NİZAMETTİN KOÇ</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1526540</wp:posOffset>
              </wp:positionH>
              <wp:positionV relativeFrom="page">
                <wp:posOffset>264795</wp:posOffset>
              </wp:positionV>
              <wp:extent cx="3180080" cy="158115"/>
              <wp:effectExtent l="254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181</w:t>
                          </w:r>
                          <w:r>
                            <w:rPr>
                              <w:rStyle w:val="stbilgiveyaaltbilgiBookAntiqua10pt"/>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120.2pt;margin-top:20.85pt;width:250.4pt;height:12.45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JsAIAALI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" filled="f" stroked="f">
              <v:textbox style="mso-fit-shape-to-text:t" inset="0,0,0,0">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181</w:t>
                    </w:r>
                    <w:r>
                      <w:rPr>
                        <w:rStyle w:val="stbilgiveyaaltbilgiBookAntiqua10pt"/>
                        <w:b w:val="0"/>
                        <w:bCs w:val="0"/>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6D3F3D"/>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593725</wp:posOffset>
              </wp:positionH>
              <wp:positionV relativeFrom="page">
                <wp:posOffset>269240</wp:posOffset>
              </wp:positionV>
              <wp:extent cx="2882900" cy="158115"/>
              <wp:effectExtent l="3175" t="2540" r="0"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4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184</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0" type="#_x0000_t202" style="position:absolute;margin-left:46.75pt;margin-top:21.2pt;width:227pt;height:12.4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dKErgIAALI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" filled="f" stroked="f">
              <v:textbox style="mso-fit-shape-to-text:t" inset="0,0,0,0">
                <w:txbxContent>
                  <w:p w:rsidR="006D3F3D" w:rsidRDefault="00C940AE">
                    <w:pPr>
                      <w:pStyle w:val="stbilgiveyaaltbilgi0"/>
                      <w:shd w:val="clear" w:color="auto" w:fill="auto"/>
                      <w:tabs>
                        <w:tab w:val="right" w:pos="4540"/>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184</w:t>
                    </w:r>
                    <w:r>
                      <w:rPr>
                        <w:rStyle w:val="stbilgiveyaaltbilgiBookAntiqua10pt"/>
                        <w:b w:val="0"/>
                        <w:bCs w:val="0"/>
                      </w:rPr>
                      <w:fldChar w:fldCharType="end"/>
                    </w:r>
                    <w:r>
                      <w:rPr>
                        <w:rStyle w:val="stbilgiveyaaltbilgiBookAntiqua10pt"/>
                        <w:b w:val="0"/>
                        <w:bCs w:val="0"/>
                      </w:rPr>
                      <w:tab/>
                    </w:r>
                    <w:r>
                      <w:rPr>
                        <w:rStyle w:val="stbilgiveyaaltbilgi1"/>
                      </w:rPr>
                      <w:t>SİRÂL ÜLKÜ - NİZAMETTİN KOÇ</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1526540</wp:posOffset>
              </wp:positionH>
              <wp:positionV relativeFrom="page">
                <wp:posOffset>264795</wp:posOffset>
              </wp:positionV>
              <wp:extent cx="3180080" cy="158115"/>
              <wp:effectExtent l="254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185</w:t>
                          </w:r>
                          <w:r>
                            <w:rPr>
                              <w:rStyle w:val="stbilgiveyaaltbilgiBookAntiqua10pt"/>
                              <w:b w:val="0"/>
                              <w:bCs w:val="0"/>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1" type="#_x0000_t202" style="position:absolute;margin-left:120.2pt;margin-top:20.85pt;width:250.4pt;height:12.45pt;z-index:-18874405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" filled="f" stroked="f">
              <v:textbox style="mso-fit-shape-to-text:t" inset="0,0,0,0">
                <w:txbxContent>
                  <w:p w:rsidR="006D3F3D" w:rsidRDefault="00C940AE">
                    <w:pPr>
                      <w:pStyle w:val="stbilgiveyaaltbilgi0"/>
                      <w:shd w:val="clear" w:color="auto" w:fill="auto"/>
                      <w:tabs>
                        <w:tab w:val="right" w:pos="5008"/>
                      </w:tabs>
                      <w:spacing w:line="240" w:lineRule="auto"/>
                    </w:pPr>
                    <w:r>
                      <w:rPr>
                        <w:rStyle w:val="stbilgiveyaaltbilgi1"/>
                      </w:rPr>
                      <w:t>ÖĞRENCİ KİŞİLİĞİNİN DEĞERLENDİRİLMESİ</w:t>
                    </w:r>
                    <w:r>
                      <w:rPr>
                        <w:rStyle w:val="stbilgiveyaaltbilgi1"/>
                      </w:rPr>
                      <w:tab/>
                    </w:r>
                    <w:r>
                      <w:fldChar w:fldCharType="begin"/>
                    </w:r>
                    <w:r>
                      <w:instrText xml:space="preserve"> PAGE \* MERGEFORMAT </w:instrText>
                    </w:r>
                    <w:r>
                      <w:fldChar w:fldCharType="separate"/>
                    </w:r>
                    <w:r w:rsidR="001475C5" w:rsidRPr="001475C5">
                      <w:rPr>
                        <w:rStyle w:val="stbilgiveyaaltbilgiBookAntiqua10pt"/>
                        <w:b w:val="0"/>
                        <w:bCs w:val="0"/>
                        <w:noProof/>
                      </w:rPr>
                      <w:t>185</w:t>
                    </w:r>
                    <w:r>
                      <w:rPr>
                        <w:rStyle w:val="stbilgiveyaaltbilgiBookAntiqua10pt"/>
                        <w:b w:val="0"/>
                        <w:bCs w:val="0"/>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F3D" w:rsidRDefault="001475C5">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588010</wp:posOffset>
              </wp:positionH>
              <wp:positionV relativeFrom="page">
                <wp:posOffset>269240</wp:posOffset>
              </wp:positionV>
              <wp:extent cx="2919095" cy="158115"/>
              <wp:effectExtent l="0" t="254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F3D" w:rsidRDefault="00C940AE">
                          <w:pPr>
                            <w:pStyle w:val="stbilgiveyaaltbilgi0"/>
                            <w:shd w:val="clear" w:color="auto" w:fill="auto"/>
                            <w:tabs>
                              <w:tab w:val="right" w:pos="4597"/>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182</w:t>
                          </w:r>
                          <w:r>
                            <w:rPr>
                              <w:rStyle w:val="stbilgiveyaaltbilgiBookAntiqua10pt"/>
                              <w:b w:val="0"/>
                              <w:bCs w:val="0"/>
                            </w:rPr>
                            <w:fldChar w:fldCharType="end"/>
                          </w:r>
                          <w:r>
                            <w:rPr>
                              <w:rStyle w:val="stbilgiveyaaltbilgiBookAntiqua10pt"/>
                              <w:b w:val="0"/>
                              <w:bCs w:val="0"/>
                            </w:rPr>
                            <w:tab/>
                          </w:r>
                          <w:r>
                            <w:rPr>
                              <w:rStyle w:val="stbilgiveyaaltbilgi1"/>
                            </w:rPr>
                            <w:t>SİRİL ÜLKÜ - NİZÂMETTİN KOÇ</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2" type="#_x0000_t202" style="position:absolute;margin-left:46.3pt;margin-top:21.2pt;width:229.85pt;height:12.45pt;z-index:-18874405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IzdrgIAALI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" filled="f" stroked="f">
              <v:textbox style="mso-fit-shape-to-text:t" inset="0,0,0,0">
                <w:txbxContent>
                  <w:p w:rsidR="006D3F3D" w:rsidRDefault="00C940AE">
                    <w:pPr>
                      <w:pStyle w:val="stbilgiveyaaltbilgi0"/>
                      <w:shd w:val="clear" w:color="auto" w:fill="auto"/>
                      <w:tabs>
                        <w:tab w:val="right" w:pos="4597"/>
                      </w:tabs>
                      <w:spacing w:line="240" w:lineRule="auto"/>
                    </w:pPr>
                    <w:r>
                      <w:fldChar w:fldCharType="begin"/>
                    </w:r>
                    <w:r>
                      <w:instrText xml:space="preserve"> PAGE \* MERGEFORMAT </w:instrText>
                    </w:r>
                    <w:r>
                      <w:fldChar w:fldCharType="separate"/>
                    </w:r>
                    <w:r w:rsidR="001475C5" w:rsidRPr="001475C5">
                      <w:rPr>
                        <w:rStyle w:val="stbilgiveyaaltbilgiBookAntiqua10pt"/>
                        <w:b w:val="0"/>
                        <w:bCs w:val="0"/>
                        <w:noProof/>
                      </w:rPr>
                      <w:t>182</w:t>
                    </w:r>
                    <w:r>
                      <w:rPr>
                        <w:rStyle w:val="stbilgiveyaaltbilgiBookAntiqua10pt"/>
                        <w:b w:val="0"/>
                        <w:bCs w:val="0"/>
                      </w:rPr>
                      <w:fldChar w:fldCharType="end"/>
                    </w:r>
                    <w:r>
                      <w:rPr>
                        <w:rStyle w:val="stbilgiveyaaltbilgiBookAntiqua10pt"/>
                        <w:b w:val="0"/>
                        <w:bCs w:val="0"/>
                      </w:rPr>
                      <w:tab/>
                    </w:r>
                    <w:r>
                      <w:rPr>
                        <w:rStyle w:val="stbilgiveyaaltbilgi1"/>
                      </w:rPr>
                      <w:t>SİRİL ÜLKÜ - NİZÂMETTİN KOÇ</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5734"/>
    <w:multiLevelType w:val="multilevel"/>
    <w:tmpl w:val="7076E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9529E5"/>
    <w:multiLevelType w:val="multilevel"/>
    <w:tmpl w:val="D2C0BD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E018F"/>
    <w:multiLevelType w:val="multilevel"/>
    <w:tmpl w:val="030C2F0C"/>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0D5203"/>
    <w:multiLevelType w:val="multilevel"/>
    <w:tmpl w:val="FB5CA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8D0D0C"/>
    <w:multiLevelType w:val="multilevel"/>
    <w:tmpl w:val="893E90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A01BA"/>
    <w:multiLevelType w:val="multilevel"/>
    <w:tmpl w:val="D3D64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EC64C1"/>
    <w:multiLevelType w:val="multilevel"/>
    <w:tmpl w:val="0D667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B50F04"/>
    <w:multiLevelType w:val="multilevel"/>
    <w:tmpl w:val="661003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A32ADC"/>
    <w:multiLevelType w:val="multilevel"/>
    <w:tmpl w:val="C83422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8D2945"/>
    <w:multiLevelType w:val="multilevel"/>
    <w:tmpl w:val="E23C9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D65FF5"/>
    <w:multiLevelType w:val="multilevel"/>
    <w:tmpl w:val="E506A6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F5F16"/>
    <w:multiLevelType w:val="multilevel"/>
    <w:tmpl w:val="3A9E33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C36183D"/>
    <w:multiLevelType w:val="multilevel"/>
    <w:tmpl w:val="0B006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6645C3"/>
    <w:multiLevelType w:val="multilevel"/>
    <w:tmpl w:val="2CDE8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5E0A71"/>
    <w:multiLevelType w:val="multilevel"/>
    <w:tmpl w:val="8C32D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0BC7C9B"/>
    <w:multiLevelType w:val="multilevel"/>
    <w:tmpl w:val="2D100C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8749B6"/>
    <w:multiLevelType w:val="multilevel"/>
    <w:tmpl w:val="017A0E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7371CC"/>
    <w:multiLevelType w:val="multilevel"/>
    <w:tmpl w:val="E662C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B8E6DA1"/>
    <w:multiLevelType w:val="multilevel"/>
    <w:tmpl w:val="2A206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E73002"/>
    <w:multiLevelType w:val="multilevel"/>
    <w:tmpl w:val="150CF084"/>
    <w:lvl w:ilvl="0">
      <w:start w:val="5"/>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634555"/>
    <w:multiLevelType w:val="multilevel"/>
    <w:tmpl w:val="4468B5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4678F7"/>
    <w:multiLevelType w:val="multilevel"/>
    <w:tmpl w:val="CDC6C8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D56438"/>
    <w:multiLevelType w:val="multilevel"/>
    <w:tmpl w:val="F0AEC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D06288B"/>
    <w:multiLevelType w:val="multilevel"/>
    <w:tmpl w:val="4C70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20"/>
  </w:num>
  <w:num w:numId="4">
    <w:abstractNumId w:val="9"/>
  </w:num>
  <w:num w:numId="5">
    <w:abstractNumId w:val="21"/>
  </w:num>
  <w:num w:numId="6">
    <w:abstractNumId w:val="17"/>
  </w:num>
  <w:num w:numId="7">
    <w:abstractNumId w:val="23"/>
  </w:num>
  <w:num w:numId="8">
    <w:abstractNumId w:val="0"/>
  </w:num>
  <w:num w:numId="9">
    <w:abstractNumId w:val="5"/>
  </w:num>
  <w:num w:numId="10">
    <w:abstractNumId w:val="8"/>
  </w:num>
  <w:num w:numId="11">
    <w:abstractNumId w:val="6"/>
  </w:num>
  <w:num w:numId="12">
    <w:abstractNumId w:val="19"/>
  </w:num>
  <w:num w:numId="13">
    <w:abstractNumId w:val="13"/>
  </w:num>
  <w:num w:numId="14">
    <w:abstractNumId w:val="3"/>
  </w:num>
  <w:num w:numId="15">
    <w:abstractNumId w:val="22"/>
  </w:num>
  <w:num w:numId="16">
    <w:abstractNumId w:val="10"/>
  </w:num>
  <w:num w:numId="17">
    <w:abstractNumId w:val="15"/>
  </w:num>
  <w:num w:numId="18">
    <w:abstractNumId w:val="16"/>
  </w:num>
  <w:num w:numId="19">
    <w:abstractNumId w:val="7"/>
  </w:num>
  <w:num w:numId="20">
    <w:abstractNumId w:val="1"/>
  </w:num>
  <w:num w:numId="21">
    <w:abstractNumId w:val="11"/>
  </w:num>
  <w:num w:numId="22">
    <w:abstractNumId w:val="18"/>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3D"/>
    <w:rsid w:val="001475C5"/>
    <w:rsid w:val="006D3F3D"/>
    <w:rsid w:val="00C94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A7A12-B075-4FFA-B84C-BDAC2FD0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Dipnot2">
    <w:name w:val="Dipnot (2)_"/>
    <w:basedOn w:val="VarsaylanParagrafYazTipi"/>
    <w:link w:val="Dipnot20"/>
    <w:rPr>
      <w:rFonts w:ascii="Times New Roman" w:eastAsia="Times New Roman" w:hAnsi="Times New Roman" w:cs="Times New Roman"/>
      <w:b/>
      <w:bCs/>
      <w:i w:val="0"/>
      <w:iCs w:val="0"/>
      <w:smallCaps w:val="0"/>
      <w:strike w:val="0"/>
      <w:sz w:val="16"/>
      <w:szCs w:val="16"/>
      <w:u w:val="none"/>
    </w:rPr>
  </w:style>
  <w:style w:type="character" w:customStyle="1" w:styleId="Dipnot">
    <w:name w:val="Dipnot_"/>
    <w:basedOn w:val="VarsaylanParagrafYazTipi"/>
    <w:link w:val="Dipnot0"/>
    <w:rPr>
      <w:rFonts w:ascii="Times New Roman" w:eastAsia="Times New Roman" w:hAnsi="Times New Roman" w:cs="Times New Roman"/>
      <w:b w:val="0"/>
      <w:bCs w:val="0"/>
      <w:i w:val="0"/>
      <w:iCs w:val="0"/>
      <w:smallCaps w:val="0"/>
      <w:strike w:val="0"/>
      <w:sz w:val="22"/>
      <w:szCs w:val="22"/>
      <w:u w:val="none"/>
    </w:rPr>
  </w:style>
  <w:style w:type="character" w:customStyle="1" w:styleId="Dipnottalik">
    <w:name w:val="Dipnot + İtalik"/>
    <w:basedOn w:val="Dipnot"/>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Gvdemetni4Exact">
    <w:name w:val="Gövde metni (4) Exact"/>
    <w:basedOn w:val="VarsaylanParagrafYazTipi"/>
    <w:link w:val="Gvdemetni4"/>
    <w:rPr>
      <w:rFonts w:ascii="Times New Roman" w:eastAsia="Times New Roman" w:hAnsi="Times New Roman" w:cs="Times New Roman"/>
      <w:b/>
      <w:bCs/>
      <w:i w:val="0"/>
      <w:iCs w:val="0"/>
      <w:smallCaps w:val="0"/>
      <w:strike w:val="0"/>
      <w:sz w:val="13"/>
      <w:szCs w:val="13"/>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13"/>
      <w:szCs w:val="13"/>
      <w:u w:val="none"/>
    </w:rPr>
  </w:style>
  <w:style w:type="character" w:customStyle="1" w:styleId="stbilgiveyaaltbilgiBookAntiqua10pt">
    <w:name w:val="Üst bilgi veya alt bilgi + Book Antiqua;10 pt"/>
    <w:basedOn w:val="stbilgiveyaaltbilgi"/>
    <w:rPr>
      <w:rFonts w:ascii="Book Antiqua" w:eastAsia="Book Antiqua" w:hAnsi="Book Antiqua" w:cs="Book Antiqua"/>
      <w:b/>
      <w:bCs/>
      <w:i w:val="0"/>
      <w:iCs w:val="0"/>
      <w:smallCaps w:val="0"/>
      <w:strike w:val="0"/>
      <w:color w:val="000000"/>
      <w:spacing w:val="0"/>
      <w:w w:val="100"/>
      <w:position w:val="0"/>
      <w:sz w:val="20"/>
      <w:szCs w:val="20"/>
      <w:u w:val="none"/>
      <w:lang w:val="tr-TR" w:eastAsia="tr-TR" w:bidi="tr-TR"/>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13"/>
      <w:szCs w:val="13"/>
      <w:u w:val="none"/>
      <w:lang w:val="tr-TR" w:eastAsia="tr-TR" w:bidi="tr-TR"/>
    </w:rPr>
  </w:style>
  <w:style w:type="character" w:customStyle="1" w:styleId="stbilgiveyaaltbilgi105pt">
    <w:name w:val="Üst bilgi veya alt bilgi + 10;5 pt"/>
    <w:basedOn w:val="stbilgiveyaaltbilgi"/>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Gvdemetni2talik">
    <w:name w:val="Gövde metni (2) + İtalik"/>
    <w:basedOn w:val="Gvdemetni2"/>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2"/>
      <w:szCs w:val="22"/>
      <w:u w:val="none"/>
    </w:rPr>
  </w:style>
  <w:style w:type="character" w:customStyle="1" w:styleId="Gvdemetni5talikdeil">
    <w:name w:val="Gövde metni (5) + İtalik değil"/>
    <w:basedOn w:val="Gvdemetni5"/>
    <w:rPr>
      <w:rFonts w:ascii="Times New Roman" w:eastAsia="Times New Roman" w:hAnsi="Times New Roman" w:cs="Times New Roman"/>
      <w:b w:val="0"/>
      <w:bCs w:val="0"/>
      <w:i/>
      <w:iCs/>
      <w:smallCaps w:val="0"/>
      <w:strike w:val="0"/>
      <w:color w:val="000000"/>
      <w:spacing w:val="0"/>
      <w:w w:val="100"/>
      <w:position w:val="0"/>
      <w:sz w:val="22"/>
      <w:szCs w:val="22"/>
      <w:u w:val="none"/>
      <w:lang w:val="tr-TR" w:eastAsia="tr-TR" w:bidi="tr-TR"/>
    </w:rPr>
  </w:style>
  <w:style w:type="character" w:customStyle="1" w:styleId="stbilgiveyaaltbilgiKkBykHarf">
    <w:name w:val="Üst bilgi veya alt bilgi + Küçük Büyük Harf"/>
    <w:basedOn w:val="stbilgiveyaaltbilgi"/>
    <w:rPr>
      <w:rFonts w:ascii="Times New Roman" w:eastAsia="Times New Roman" w:hAnsi="Times New Roman" w:cs="Times New Roman"/>
      <w:b w:val="0"/>
      <w:bCs w:val="0"/>
      <w:i w:val="0"/>
      <w:iCs w:val="0"/>
      <w:smallCaps/>
      <w:strike w:val="0"/>
      <w:color w:val="000000"/>
      <w:spacing w:val="0"/>
      <w:w w:val="100"/>
      <w:position w:val="0"/>
      <w:sz w:val="13"/>
      <w:szCs w:val="13"/>
      <w:u w:val="none"/>
      <w:lang w:val="tr-TR" w:eastAsia="tr-TR" w:bidi="tr-TR"/>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3KalnDeil">
    <w:name w:val="Gövde metni (3) + Kalın Değil"/>
    <w:basedOn w:val="Gvdemetni3"/>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6"/>
      <w:szCs w:val="16"/>
      <w:u w:val="none"/>
    </w:rPr>
  </w:style>
  <w:style w:type="character" w:customStyle="1" w:styleId="Gvdemetni6talik">
    <w:name w:val="Gövde metni (6) + İtalik"/>
    <w:basedOn w:val="Gvdemetni6"/>
    <w:rPr>
      <w:rFonts w:ascii="Times New Roman" w:eastAsia="Times New Roman" w:hAnsi="Times New Roman" w:cs="Times New Roman"/>
      <w:b/>
      <w:bCs/>
      <w:i/>
      <w:iCs/>
      <w:smallCaps w:val="0"/>
      <w:strike w:val="0"/>
      <w:color w:val="000000"/>
      <w:spacing w:val="0"/>
      <w:w w:val="100"/>
      <w:position w:val="0"/>
      <w:sz w:val="16"/>
      <w:szCs w:val="16"/>
      <w:u w:val="none"/>
      <w:lang w:val="tr-TR" w:eastAsia="tr-TR" w:bidi="tr-TR"/>
    </w:rPr>
  </w:style>
  <w:style w:type="character" w:customStyle="1" w:styleId="Gvdemetni6KalnDeil">
    <w:name w:val="Gövde metni (6) + Kalın Değil"/>
    <w:basedOn w:val="Gvdemetni6"/>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7">
    <w:name w:val="Gövde metni (7)_"/>
    <w:basedOn w:val="VarsaylanParagrafYazTipi"/>
    <w:link w:val="Gvdemetni70"/>
    <w:rPr>
      <w:rFonts w:ascii="Times New Roman" w:eastAsia="Times New Roman" w:hAnsi="Times New Roman" w:cs="Times New Roman"/>
      <w:b/>
      <w:bCs/>
      <w:i/>
      <w:iCs/>
      <w:smallCaps w:val="0"/>
      <w:strike w:val="0"/>
      <w:sz w:val="16"/>
      <w:szCs w:val="16"/>
      <w:u w:val="none"/>
    </w:rPr>
  </w:style>
  <w:style w:type="character" w:customStyle="1" w:styleId="Gvdemetni7talikdeil">
    <w:name w:val="Gövde metni (7) + İtalik değil"/>
    <w:basedOn w:val="Gvdemetni7"/>
    <w:rPr>
      <w:rFonts w:ascii="Times New Roman" w:eastAsia="Times New Roman" w:hAnsi="Times New Roman" w:cs="Times New Roman"/>
      <w:b/>
      <w:bCs/>
      <w:i/>
      <w:iCs/>
      <w:smallCaps w:val="0"/>
      <w:strike w:val="0"/>
      <w:color w:val="000000"/>
      <w:spacing w:val="0"/>
      <w:w w:val="100"/>
      <w:position w:val="0"/>
      <w:sz w:val="16"/>
      <w:szCs w:val="16"/>
      <w:u w:val="none"/>
      <w:lang w:val="tr-TR" w:eastAsia="tr-TR" w:bidi="tr-TR"/>
    </w:rPr>
  </w:style>
  <w:style w:type="character" w:customStyle="1" w:styleId="Gvdemetni7KalnDeiltalikdeil">
    <w:name w:val="Gövde metni (7) + Kalın Değil;İtalik değil"/>
    <w:basedOn w:val="Gvdemetni7"/>
    <w:rPr>
      <w:rFonts w:ascii="Times New Roman" w:eastAsia="Times New Roman" w:hAnsi="Times New Roman" w:cs="Times New Roman"/>
      <w:b/>
      <w:bCs/>
      <w:i/>
      <w:iCs/>
      <w:smallCaps w:val="0"/>
      <w:strike w:val="0"/>
      <w:color w:val="000000"/>
      <w:spacing w:val="0"/>
      <w:w w:val="100"/>
      <w:position w:val="0"/>
      <w:sz w:val="16"/>
      <w:szCs w:val="16"/>
      <w:u w:val="none"/>
      <w:lang w:val="tr-TR" w:eastAsia="tr-TR" w:bidi="tr-TR"/>
    </w:rPr>
  </w:style>
  <w:style w:type="paragraph" w:customStyle="1" w:styleId="Dipnot20">
    <w:name w:val="Dipnot (2)"/>
    <w:basedOn w:val="Normal"/>
    <w:link w:val="Dipnot2"/>
    <w:pPr>
      <w:shd w:val="clear" w:color="auto" w:fill="FFFFFF"/>
      <w:spacing w:line="212" w:lineRule="exact"/>
      <w:ind w:firstLine="480"/>
      <w:jc w:val="both"/>
    </w:pPr>
    <w:rPr>
      <w:rFonts w:ascii="Times New Roman" w:eastAsia="Times New Roman" w:hAnsi="Times New Roman" w:cs="Times New Roman"/>
      <w:b/>
      <w:bCs/>
      <w:sz w:val="16"/>
      <w:szCs w:val="16"/>
    </w:rPr>
  </w:style>
  <w:style w:type="paragraph" w:customStyle="1" w:styleId="Dipnot0">
    <w:name w:val="Dipnot"/>
    <w:basedOn w:val="Normal"/>
    <w:link w:val="Dipnot"/>
    <w:pPr>
      <w:shd w:val="clear" w:color="auto" w:fill="FFFFFF"/>
      <w:spacing w:line="0" w:lineRule="atLeast"/>
    </w:pPr>
    <w:rPr>
      <w:rFonts w:ascii="Times New Roman" w:eastAsia="Times New Roman" w:hAnsi="Times New Roman" w:cs="Times New Roman"/>
      <w:sz w:val="22"/>
      <w:szCs w:val="22"/>
    </w:rPr>
  </w:style>
  <w:style w:type="paragraph" w:customStyle="1" w:styleId="Gvdemetni20">
    <w:name w:val="Gövde metni (2)"/>
    <w:basedOn w:val="Normal"/>
    <w:link w:val="Gvdemetni2"/>
    <w:pPr>
      <w:shd w:val="clear" w:color="auto" w:fill="FFFFFF"/>
      <w:spacing w:before="540" w:after="60" w:line="0" w:lineRule="atLeast"/>
      <w:ind w:hanging="320"/>
      <w:jc w:val="center"/>
    </w:pPr>
    <w:rPr>
      <w:rFonts w:ascii="Times New Roman" w:eastAsia="Times New Roman" w:hAnsi="Times New Roman" w:cs="Times New Roman"/>
      <w:sz w:val="22"/>
      <w:szCs w:val="22"/>
    </w:rPr>
  </w:style>
  <w:style w:type="paragraph" w:customStyle="1" w:styleId="Gvdemetni4">
    <w:name w:val="Gövde metni (4)"/>
    <w:basedOn w:val="Normal"/>
    <w:link w:val="Gvdemetni4Exact"/>
    <w:pPr>
      <w:shd w:val="clear" w:color="auto" w:fill="FFFFFF"/>
      <w:spacing w:line="0" w:lineRule="atLeast"/>
    </w:pPr>
    <w:rPr>
      <w:rFonts w:ascii="Times New Roman" w:eastAsia="Times New Roman" w:hAnsi="Times New Roman" w:cs="Times New Roman"/>
      <w:b/>
      <w:bCs/>
      <w:sz w:val="13"/>
      <w:szCs w:val="13"/>
    </w:rPr>
  </w:style>
  <w:style w:type="paragraph" w:customStyle="1" w:styleId="Gvdemetni30">
    <w:name w:val="Gövde metni (3)"/>
    <w:basedOn w:val="Normal"/>
    <w:link w:val="Gvdemetni3"/>
    <w:pPr>
      <w:shd w:val="clear" w:color="auto" w:fill="FFFFFF"/>
      <w:spacing w:after="60" w:line="0" w:lineRule="atLeast"/>
      <w:ind w:hanging="820"/>
      <w:jc w:val="both"/>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sz w:val="13"/>
      <w:szCs w:val="13"/>
    </w:rPr>
  </w:style>
  <w:style w:type="paragraph" w:customStyle="1" w:styleId="Balk10">
    <w:name w:val="Başlık #1"/>
    <w:basedOn w:val="Normal"/>
    <w:link w:val="Balk1"/>
    <w:pPr>
      <w:shd w:val="clear" w:color="auto" w:fill="FFFFFF"/>
      <w:spacing w:before="180" w:after="180" w:line="0" w:lineRule="atLeast"/>
      <w:ind w:firstLine="320"/>
      <w:outlineLvl w:val="0"/>
    </w:pPr>
    <w:rPr>
      <w:rFonts w:ascii="Times New Roman" w:eastAsia="Times New Roman" w:hAnsi="Times New Roman" w:cs="Times New Roman"/>
      <w:b/>
      <w:bCs/>
      <w:sz w:val="22"/>
      <w:szCs w:val="22"/>
    </w:rPr>
  </w:style>
  <w:style w:type="paragraph" w:customStyle="1" w:styleId="Gvdemetni50">
    <w:name w:val="Gövde metni (5)"/>
    <w:basedOn w:val="Normal"/>
    <w:link w:val="Gvdemetni5"/>
    <w:pPr>
      <w:shd w:val="clear" w:color="auto" w:fill="FFFFFF"/>
      <w:spacing w:line="259" w:lineRule="exact"/>
      <w:ind w:firstLine="460"/>
      <w:jc w:val="both"/>
    </w:pPr>
    <w:rPr>
      <w:rFonts w:ascii="Times New Roman" w:eastAsia="Times New Roman" w:hAnsi="Times New Roman" w:cs="Times New Roman"/>
      <w:i/>
      <w:iCs/>
      <w:sz w:val="22"/>
      <w:szCs w:val="22"/>
    </w:rPr>
  </w:style>
  <w:style w:type="paragraph" w:customStyle="1" w:styleId="Gvdemetni60">
    <w:name w:val="Gövde metni (6)"/>
    <w:basedOn w:val="Normal"/>
    <w:link w:val="Gvdemetni6"/>
    <w:pPr>
      <w:shd w:val="clear" w:color="auto" w:fill="FFFFFF"/>
      <w:spacing w:before="240" w:after="180" w:line="0" w:lineRule="atLeast"/>
      <w:ind w:hanging="280"/>
      <w:jc w:val="center"/>
    </w:pPr>
    <w:rPr>
      <w:rFonts w:ascii="Times New Roman" w:eastAsia="Times New Roman" w:hAnsi="Times New Roman" w:cs="Times New Roman"/>
      <w:b/>
      <w:bCs/>
      <w:sz w:val="16"/>
      <w:szCs w:val="16"/>
    </w:rPr>
  </w:style>
  <w:style w:type="paragraph" w:customStyle="1" w:styleId="Gvdemetni70">
    <w:name w:val="Gövde metni (7)"/>
    <w:basedOn w:val="Normal"/>
    <w:link w:val="Gvdemetni7"/>
    <w:pPr>
      <w:shd w:val="clear" w:color="auto" w:fill="FFFFFF"/>
      <w:spacing w:line="191" w:lineRule="exact"/>
      <w:ind w:hanging="280"/>
      <w:jc w:val="both"/>
    </w:pPr>
    <w:rPr>
      <w:rFonts w:ascii="Times New Roman" w:eastAsia="Times New Roman" w:hAnsi="Times New Roman" w:cs="Times New Roman"/>
      <w:b/>
      <w:bCs/>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7169</Words>
  <Characters>40869</Characters>
  <Application>Microsoft Office Word</Application>
  <DocSecurity>0</DocSecurity>
  <Lines>340</Lines>
  <Paragraphs>95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1</cp:revision>
  <dcterms:created xsi:type="dcterms:W3CDTF">2023-01-12T12:07:00Z</dcterms:created>
  <dcterms:modified xsi:type="dcterms:W3CDTF">2023-01-12T12:09:00Z</dcterms:modified>
</cp:coreProperties>
</file>